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B2305" w14:textId="7B079909" w:rsidR="00344E45" w:rsidRPr="00C03F89" w:rsidRDefault="00D31269" w:rsidP="00C03F89">
      <w:pPr>
        <w:pStyle w:val="Heading1"/>
        <w:rPr>
          <w:sz w:val="24"/>
        </w:rPr>
      </w:pPr>
      <w:r w:rsidRPr="00DC6544">
        <w:t xml:space="preserve">Course Outline Form: </w:t>
      </w:r>
      <w:r w:rsidR="005C3529">
        <w:t>Winter 2016</w:t>
      </w:r>
    </w:p>
    <w:p w14:paraId="401B3EB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70430D9C" w14:textId="77777777" w:rsidR="00344E45" w:rsidRPr="00DC6544" w:rsidRDefault="00344E45" w:rsidP="00DC6544">
      <w:pPr>
        <w:pStyle w:val="Heading2"/>
      </w:pPr>
      <w:r w:rsidRPr="00DC6544">
        <w:t>General Information</w:t>
      </w:r>
    </w:p>
    <w:p w14:paraId="576E0CE9" w14:textId="77777777" w:rsidR="00D31269" w:rsidRPr="00120B7B" w:rsidRDefault="00D31269" w:rsidP="00344E45">
      <w:pPr>
        <w:autoSpaceDE w:val="0"/>
        <w:autoSpaceDN w:val="0"/>
        <w:adjustRightInd w:val="0"/>
        <w:spacing w:after="0" w:line="240" w:lineRule="auto"/>
        <w:rPr>
          <w:rFonts w:cs="Times New Roman"/>
          <w:b/>
          <w:bCs/>
          <w:sz w:val="28"/>
          <w:szCs w:val="36"/>
        </w:rPr>
      </w:pPr>
    </w:p>
    <w:p w14:paraId="6CF16E67" w14:textId="05024E1E" w:rsidR="00D31269" w:rsidRPr="00FC6612" w:rsidRDefault="00D31269" w:rsidP="00344E45">
      <w:pPr>
        <w:autoSpaceDE w:val="0"/>
        <w:autoSpaceDN w:val="0"/>
        <w:adjustRightInd w:val="0"/>
        <w:spacing w:after="0" w:line="240" w:lineRule="auto"/>
        <w:rPr>
          <w:rFonts w:ascii="Calibri" w:hAnsi="Calibri" w:cs="Times New Roman"/>
          <w:bCs/>
          <w:sz w:val="24"/>
          <w:szCs w:val="36"/>
        </w:rPr>
      </w:pPr>
      <w:r w:rsidRPr="00120B7B">
        <w:rPr>
          <w:rFonts w:cs="Times New Roman"/>
          <w:b/>
          <w:bCs/>
          <w:sz w:val="24"/>
          <w:szCs w:val="36"/>
        </w:rPr>
        <w:t>Course Title:</w:t>
      </w:r>
      <w:r w:rsidR="00227283">
        <w:rPr>
          <w:rFonts w:cs="Times New Roman"/>
          <w:bCs/>
          <w:sz w:val="24"/>
          <w:szCs w:val="36"/>
        </w:rPr>
        <w:t xml:space="preserve"> </w:t>
      </w:r>
      <w:r w:rsidR="00DE503A">
        <w:rPr>
          <w:rFonts w:ascii="Calibri" w:hAnsi="Calibri" w:cs="Times New Roman"/>
          <w:bCs/>
          <w:sz w:val="24"/>
          <w:szCs w:val="36"/>
        </w:rPr>
        <w:t xml:space="preserve">ENVS*4370 </w:t>
      </w:r>
      <w:r w:rsidR="00FC6612" w:rsidRPr="00FC6612">
        <w:rPr>
          <w:rFonts w:ascii="Calibri" w:hAnsi="Calibri" w:cs="Times New Roman"/>
          <w:bCs/>
          <w:sz w:val="24"/>
          <w:szCs w:val="36"/>
        </w:rPr>
        <w:t>Environmental Organic Chemistry</w:t>
      </w:r>
    </w:p>
    <w:p w14:paraId="7462DE51" w14:textId="77777777" w:rsidR="00643700" w:rsidRDefault="00643700" w:rsidP="00344E45">
      <w:pPr>
        <w:autoSpaceDE w:val="0"/>
        <w:autoSpaceDN w:val="0"/>
        <w:adjustRightInd w:val="0"/>
        <w:spacing w:after="0" w:line="240" w:lineRule="auto"/>
        <w:rPr>
          <w:rFonts w:cs="Times New Roman"/>
          <w:b/>
          <w:bCs/>
          <w:color w:val="000000"/>
          <w:sz w:val="24"/>
          <w:szCs w:val="24"/>
        </w:rPr>
      </w:pPr>
    </w:p>
    <w:p w14:paraId="05255DAF" w14:textId="77777777"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Course Description:</w:t>
      </w:r>
    </w:p>
    <w:p w14:paraId="3FB3C12D" w14:textId="579ADD7D" w:rsidR="00D31269" w:rsidRPr="00FC6612" w:rsidRDefault="00FC6612" w:rsidP="00FC6612">
      <w:pPr>
        <w:rPr>
          <w:rFonts w:ascii="Calibri" w:hAnsi="Calibri"/>
        </w:rPr>
      </w:pPr>
      <w:r w:rsidRPr="009A6722">
        <w:rPr>
          <w:rFonts w:ascii="Calibri" w:hAnsi="Calibri"/>
        </w:rPr>
        <w:t>This course discusses the chemical processes that influence organic compounds in the environment, including both anthropogenic organic compounds (pollutants, pesticides, etc...) and natural organic matter (humi</w:t>
      </w:r>
      <w:r w:rsidR="00075A03">
        <w:rPr>
          <w:rFonts w:ascii="Calibri" w:hAnsi="Calibri"/>
        </w:rPr>
        <w:t xml:space="preserve">c materials and biomolecules). </w:t>
      </w:r>
      <w:r w:rsidRPr="009A6722">
        <w:rPr>
          <w:rFonts w:ascii="Calibri" w:hAnsi="Calibri"/>
        </w:rPr>
        <w:t>Potential topics include: the occurrence of organic contamination in the environment, emerging classes of organic contaminants, the relationship between molecular structure and environmental fate, persistent organic pollutants, the transformation of organic molecules in the environment, and the origins and functionality of natural organic matter in terrestrial and aquatic environments.</w:t>
      </w:r>
    </w:p>
    <w:p w14:paraId="0FD26199" w14:textId="5145A6E4" w:rsidR="00D31269"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Credit Weight:</w:t>
      </w:r>
      <w:r w:rsidR="00227283">
        <w:rPr>
          <w:rFonts w:cs="Times New Roman"/>
          <w:bCs/>
          <w:color w:val="000000"/>
          <w:sz w:val="24"/>
          <w:szCs w:val="24"/>
        </w:rPr>
        <w:t xml:space="preserve"> </w:t>
      </w:r>
      <w:r w:rsidR="00FC6612" w:rsidRPr="00FC6612">
        <w:rPr>
          <w:rFonts w:cs="Times New Roman"/>
          <w:bCs/>
          <w:color w:val="000000"/>
          <w:sz w:val="24"/>
          <w:szCs w:val="24"/>
        </w:rPr>
        <w:t>0.5</w:t>
      </w:r>
    </w:p>
    <w:p w14:paraId="782068FE" w14:textId="77777777" w:rsidR="00227283" w:rsidRPr="00FC6612" w:rsidRDefault="00227283" w:rsidP="00344E45">
      <w:pPr>
        <w:autoSpaceDE w:val="0"/>
        <w:autoSpaceDN w:val="0"/>
        <w:adjustRightInd w:val="0"/>
        <w:spacing w:after="0" w:line="240" w:lineRule="auto"/>
        <w:rPr>
          <w:rFonts w:cs="Times New Roman"/>
          <w:bCs/>
          <w:color w:val="000000"/>
          <w:sz w:val="24"/>
          <w:szCs w:val="24"/>
        </w:rPr>
      </w:pPr>
    </w:p>
    <w:p w14:paraId="607A970C" w14:textId="66C9F78D" w:rsidR="00D31269"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Academic Department (or campus):</w:t>
      </w:r>
      <w:r w:rsidR="00227283">
        <w:rPr>
          <w:rFonts w:cs="Times New Roman"/>
          <w:bCs/>
          <w:color w:val="000000"/>
          <w:sz w:val="24"/>
          <w:szCs w:val="24"/>
        </w:rPr>
        <w:t xml:space="preserve"> </w:t>
      </w:r>
      <w:r w:rsidR="00FC6612" w:rsidRPr="00FC6612">
        <w:rPr>
          <w:rFonts w:cs="Times New Roman"/>
          <w:bCs/>
          <w:color w:val="000000"/>
          <w:sz w:val="24"/>
          <w:szCs w:val="24"/>
        </w:rPr>
        <w:t>School of Environmental Sciences</w:t>
      </w:r>
    </w:p>
    <w:p w14:paraId="6D2ACD5D" w14:textId="77777777" w:rsidR="00227283" w:rsidRPr="00FC6612" w:rsidRDefault="00227283" w:rsidP="00344E45">
      <w:pPr>
        <w:autoSpaceDE w:val="0"/>
        <w:autoSpaceDN w:val="0"/>
        <w:adjustRightInd w:val="0"/>
        <w:spacing w:after="0" w:line="240" w:lineRule="auto"/>
        <w:rPr>
          <w:rFonts w:cs="Times New Roman"/>
          <w:bCs/>
          <w:color w:val="000000"/>
          <w:sz w:val="24"/>
          <w:szCs w:val="24"/>
        </w:rPr>
      </w:pPr>
    </w:p>
    <w:p w14:paraId="08C5FC2F" w14:textId="3241F382" w:rsidR="00D31269"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b/>
          <w:bCs/>
          <w:color w:val="000000"/>
          <w:sz w:val="24"/>
          <w:szCs w:val="24"/>
        </w:rPr>
        <w:t>Campus:</w:t>
      </w:r>
      <w:r w:rsidR="00227283">
        <w:rPr>
          <w:rFonts w:cs="Times New Roman"/>
          <w:bCs/>
          <w:color w:val="000000"/>
          <w:sz w:val="24"/>
          <w:szCs w:val="24"/>
        </w:rPr>
        <w:t xml:space="preserve"> </w:t>
      </w:r>
      <w:r w:rsidR="00FC6612">
        <w:rPr>
          <w:rFonts w:cs="Times New Roman"/>
          <w:color w:val="000000"/>
          <w:sz w:val="24"/>
          <w:szCs w:val="24"/>
        </w:rPr>
        <w:t>Guelph</w:t>
      </w:r>
    </w:p>
    <w:p w14:paraId="272798D8" w14:textId="77777777" w:rsidR="00227283" w:rsidRPr="00120B7B" w:rsidRDefault="00227283" w:rsidP="00344E45">
      <w:pPr>
        <w:autoSpaceDE w:val="0"/>
        <w:autoSpaceDN w:val="0"/>
        <w:adjustRightInd w:val="0"/>
        <w:spacing w:after="0" w:line="240" w:lineRule="auto"/>
        <w:rPr>
          <w:rFonts w:cs="Times New Roman"/>
          <w:color w:val="000000"/>
          <w:sz w:val="24"/>
          <w:szCs w:val="24"/>
        </w:rPr>
      </w:pPr>
    </w:p>
    <w:p w14:paraId="713D5DB0" w14:textId="1201D9ED" w:rsidR="00D31269"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Semester Offering:</w:t>
      </w:r>
      <w:r w:rsidR="00227283">
        <w:rPr>
          <w:rFonts w:cs="Times New Roman"/>
          <w:bCs/>
          <w:color w:val="000000"/>
          <w:sz w:val="24"/>
          <w:szCs w:val="24"/>
        </w:rPr>
        <w:t xml:space="preserve"> </w:t>
      </w:r>
      <w:r w:rsidR="00FC6612" w:rsidRPr="00FC6612">
        <w:rPr>
          <w:rFonts w:cs="Times New Roman"/>
          <w:bCs/>
          <w:color w:val="000000"/>
          <w:sz w:val="24"/>
          <w:szCs w:val="24"/>
        </w:rPr>
        <w:t>Winter</w:t>
      </w:r>
    </w:p>
    <w:p w14:paraId="6C121736" w14:textId="77777777" w:rsidR="00227283" w:rsidRPr="00FC6612" w:rsidRDefault="00227283" w:rsidP="00344E45">
      <w:pPr>
        <w:autoSpaceDE w:val="0"/>
        <w:autoSpaceDN w:val="0"/>
        <w:adjustRightInd w:val="0"/>
        <w:spacing w:after="0" w:line="240" w:lineRule="auto"/>
        <w:rPr>
          <w:rFonts w:cs="Times New Roman"/>
          <w:bCs/>
          <w:color w:val="000000"/>
          <w:sz w:val="24"/>
          <w:szCs w:val="24"/>
        </w:rPr>
      </w:pPr>
    </w:p>
    <w:p w14:paraId="66668AA4" w14:textId="6F04AFC3" w:rsidR="00D31269"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Class Schedule and Location:</w:t>
      </w:r>
      <w:r w:rsidR="00227283">
        <w:rPr>
          <w:rFonts w:cs="Times New Roman"/>
          <w:bCs/>
          <w:color w:val="000000"/>
          <w:sz w:val="24"/>
          <w:szCs w:val="24"/>
        </w:rPr>
        <w:t xml:space="preserve"> </w:t>
      </w:r>
      <w:r w:rsidR="00FC6612" w:rsidRPr="00FC6612">
        <w:rPr>
          <w:rFonts w:cs="Times New Roman"/>
          <w:bCs/>
          <w:color w:val="000000"/>
          <w:sz w:val="24"/>
          <w:szCs w:val="24"/>
        </w:rPr>
        <w:t>MWF, 11:30 – 12:20 MKN 231</w:t>
      </w:r>
    </w:p>
    <w:p w14:paraId="21D7CF44" w14:textId="77777777" w:rsidR="00227283" w:rsidRPr="00FC6612" w:rsidRDefault="00227283" w:rsidP="00344E45">
      <w:pPr>
        <w:autoSpaceDE w:val="0"/>
        <w:autoSpaceDN w:val="0"/>
        <w:adjustRightInd w:val="0"/>
        <w:spacing w:after="0" w:line="240" w:lineRule="auto"/>
        <w:rPr>
          <w:rFonts w:cs="Times New Roman"/>
          <w:bCs/>
          <w:color w:val="000000"/>
          <w:sz w:val="24"/>
          <w:szCs w:val="24"/>
        </w:rPr>
      </w:pPr>
    </w:p>
    <w:p w14:paraId="06E19198" w14:textId="77777777" w:rsidR="00344E45" w:rsidRPr="00120B7B" w:rsidRDefault="00D31269" w:rsidP="00DC6544">
      <w:pPr>
        <w:pStyle w:val="Heading2"/>
      </w:pPr>
      <w:r w:rsidRPr="00120B7B">
        <w:t>Instructor Information</w:t>
      </w:r>
    </w:p>
    <w:p w14:paraId="169B29CC"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99F25B7" w14:textId="1C1FB3AA"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sidR="00FC6612">
        <w:rPr>
          <w:rFonts w:cs="Times New Roman"/>
          <w:bCs/>
          <w:color w:val="000000"/>
          <w:sz w:val="24"/>
          <w:szCs w:val="24"/>
        </w:rPr>
        <w:t xml:space="preserve"> James Longstaffe</w:t>
      </w:r>
      <w:r w:rsidR="00FC6612">
        <w:rPr>
          <w:rFonts w:cs="Times New Roman"/>
          <w:bCs/>
          <w:color w:val="000000"/>
          <w:sz w:val="24"/>
          <w:szCs w:val="24"/>
        </w:rPr>
        <w:tab/>
      </w:r>
    </w:p>
    <w:p w14:paraId="4976B692" w14:textId="7E7DD5D4"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sidR="00FC6612">
        <w:rPr>
          <w:rFonts w:cs="Times New Roman"/>
          <w:bCs/>
          <w:color w:val="000000"/>
          <w:sz w:val="24"/>
          <w:szCs w:val="24"/>
        </w:rPr>
        <w:t xml:space="preserve"> </w:t>
      </w:r>
      <w:hyperlink r:id="rId7" w:history="1">
        <w:r w:rsidR="00227283" w:rsidRPr="005F1080">
          <w:rPr>
            <w:rStyle w:val="Hyperlink"/>
            <w:rFonts w:cs="Times New Roman"/>
            <w:bCs/>
            <w:sz w:val="24"/>
            <w:szCs w:val="24"/>
          </w:rPr>
          <w:t>jlongsta@uoguelph.ca</w:t>
        </w:r>
      </w:hyperlink>
      <w:r w:rsidR="00227283">
        <w:rPr>
          <w:rFonts w:cs="Times New Roman"/>
          <w:bCs/>
          <w:color w:val="000000"/>
          <w:sz w:val="24"/>
          <w:szCs w:val="24"/>
        </w:rPr>
        <w:t xml:space="preserve"> </w:t>
      </w:r>
    </w:p>
    <w:p w14:paraId="6A46D7C0" w14:textId="2F97E656"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Office location and</w:t>
      </w:r>
      <w:r w:rsidR="008044CD" w:rsidRPr="00120B7B">
        <w:rPr>
          <w:rFonts w:cs="Times New Roman"/>
          <w:bCs/>
          <w:color w:val="000000"/>
          <w:sz w:val="24"/>
          <w:szCs w:val="24"/>
        </w:rPr>
        <w:t xml:space="preserve"> </w:t>
      </w:r>
      <w:r w:rsidRPr="00120B7B">
        <w:rPr>
          <w:rFonts w:cs="Times New Roman"/>
          <w:bCs/>
          <w:color w:val="000000"/>
          <w:sz w:val="24"/>
          <w:szCs w:val="24"/>
        </w:rPr>
        <w:t>office hours:</w:t>
      </w:r>
      <w:r w:rsidR="00FC6612">
        <w:rPr>
          <w:rFonts w:cs="Times New Roman"/>
          <w:bCs/>
          <w:color w:val="000000"/>
          <w:sz w:val="24"/>
          <w:szCs w:val="24"/>
        </w:rPr>
        <w:t xml:space="preserve"> Alexander Hall 307, Wednesday 1-4</w:t>
      </w:r>
    </w:p>
    <w:p w14:paraId="5EF98CF4"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26A146DB" w14:textId="77777777" w:rsidR="00344E45" w:rsidRPr="00120B7B" w:rsidRDefault="00344E45" w:rsidP="00DC6544">
      <w:pPr>
        <w:pStyle w:val="Heading2"/>
      </w:pPr>
      <w:r w:rsidRPr="00120B7B">
        <w:t>GTA Information</w:t>
      </w:r>
    </w:p>
    <w:p w14:paraId="14280DB6"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FA2C3E6" w14:textId="22E1AAE7"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r w:rsidR="00075A03">
        <w:rPr>
          <w:rFonts w:cs="Times New Roman"/>
          <w:bCs/>
          <w:color w:val="000000"/>
          <w:sz w:val="24"/>
          <w:szCs w:val="24"/>
        </w:rPr>
        <w:t xml:space="preserve"> None</w:t>
      </w:r>
    </w:p>
    <w:p w14:paraId="02424505" w14:textId="77777777"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Email:</w:t>
      </w:r>
    </w:p>
    <w:p w14:paraId="435E8AF6" w14:textId="77777777"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office location</w:t>
      </w:r>
      <w:r w:rsidR="00D31269" w:rsidRPr="00120B7B">
        <w:rPr>
          <w:rFonts w:cs="Times New Roman"/>
          <w:bCs/>
          <w:color w:val="000000"/>
          <w:sz w:val="24"/>
          <w:szCs w:val="24"/>
        </w:rPr>
        <w:t xml:space="preserve"> a</w:t>
      </w:r>
      <w:r w:rsidRPr="00120B7B">
        <w:rPr>
          <w:rFonts w:cs="Times New Roman"/>
          <w:bCs/>
          <w:color w:val="000000"/>
          <w:sz w:val="24"/>
          <w:szCs w:val="24"/>
        </w:rPr>
        <w:t>nd office hours:</w:t>
      </w:r>
    </w:p>
    <w:p w14:paraId="352BC369"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6AF45933" w14:textId="77777777" w:rsidR="00344E45" w:rsidRPr="00120B7B" w:rsidRDefault="00344E45" w:rsidP="00DC6544">
      <w:pPr>
        <w:pStyle w:val="Heading2"/>
      </w:pPr>
      <w:r w:rsidRPr="00120B7B">
        <w:t>Course Content</w:t>
      </w:r>
    </w:p>
    <w:p w14:paraId="3B0EF35D" w14:textId="77777777" w:rsidR="00D31269" w:rsidRPr="00120B7B" w:rsidRDefault="00D31269" w:rsidP="00344E45">
      <w:pPr>
        <w:autoSpaceDE w:val="0"/>
        <w:autoSpaceDN w:val="0"/>
        <w:adjustRightInd w:val="0"/>
        <w:spacing w:after="0" w:line="240" w:lineRule="auto"/>
        <w:rPr>
          <w:rFonts w:cs="Times New Roman"/>
          <w:b/>
          <w:color w:val="000000"/>
          <w:sz w:val="24"/>
          <w:szCs w:val="24"/>
          <w:u w:val="single"/>
        </w:rPr>
      </w:pPr>
    </w:p>
    <w:p w14:paraId="479AF7BF" w14:textId="77777777" w:rsidR="00344E45" w:rsidRPr="00C03F89" w:rsidRDefault="00344E45" w:rsidP="00C03F89">
      <w:pPr>
        <w:pStyle w:val="Heading3"/>
      </w:pPr>
      <w:r w:rsidRPr="00C03F89">
        <w:t>Specific Learning Outcomes:</w:t>
      </w:r>
    </w:p>
    <w:p w14:paraId="682D3A89" w14:textId="77777777" w:rsidR="00FC6612" w:rsidRPr="00227283" w:rsidRDefault="00FC6612" w:rsidP="00FC6612">
      <w:pPr>
        <w:rPr>
          <w:rFonts w:ascii="Calibri" w:hAnsi="Calibri"/>
          <w:sz w:val="24"/>
          <w:szCs w:val="24"/>
        </w:rPr>
      </w:pPr>
      <w:r w:rsidRPr="00227283">
        <w:rPr>
          <w:rFonts w:ascii="Calibri" w:hAnsi="Calibri"/>
          <w:sz w:val="24"/>
          <w:szCs w:val="24"/>
        </w:rPr>
        <w:t>Students should be able to:</w:t>
      </w:r>
    </w:p>
    <w:p w14:paraId="2A2B96AD" w14:textId="77777777" w:rsidR="00FC6612" w:rsidRPr="00227283" w:rsidRDefault="00FC6612" w:rsidP="00FC6612">
      <w:pPr>
        <w:rPr>
          <w:rFonts w:ascii="Calibri" w:hAnsi="Calibri"/>
          <w:sz w:val="24"/>
          <w:szCs w:val="24"/>
        </w:rPr>
      </w:pPr>
      <w:proofErr w:type="spellStart"/>
      <w:r w:rsidRPr="00227283">
        <w:rPr>
          <w:rFonts w:ascii="Calibri" w:hAnsi="Calibri"/>
          <w:sz w:val="24"/>
          <w:szCs w:val="24"/>
        </w:rPr>
        <w:t>i</w:t>
      </w:r>
      <w:proofErr w:type="spellEnd"/>
      <w:r w:rsidRPr="00227283">
        <w:rPr>
          <w:rFonts w:ascii="Calibri" w:hAnsi="Calibri"/>
          <w:sz w:val="24"/>
          <w:szCs w:val="24"/>
        </w:rPr>
        <w:t>) Identify environmentally important chemical compounds by their molecular structure and explain their functionality and environmental role/consequences through independent analysis.</w:t>
      </w:r>
    </w:p>
    <w:p w14:paraId="65403CD1" w14:textId="77777777" w:rsidR="00FC6612" w:rsidRPr="00227283" w:rsidRDefault="00FC6612" w:rsidP="00FC6612">
      <w:pPr>
        <w:jc w:val="both"/>
        <w:rPr>
          <w:rFonts w:ascii="Calibri" w:hAnsi="Calibri" w:cs="Calibri"/>
          <w:sz w:val="24"/>
          <w:szCs w:val="24"/>
        </w:rPr>
      </w:pPr>
      <w:r w:rsidRPr="00227283">
        <w:rPr>
          <w:rFonts w:ascii="Calibri" w:hAnsi="Calibri" w:cs="Calibri"/>
          <w:sz w:val="24"/>
          <w:szCs w:val="24"/>
        </w:rPr>
        <w:lastRenderedPageBreak/>
        <w:t>ii) Predict the fate of environmental contaminants by applying an understanding of the relationships between environmental attenuation processes and molecular properties.</w:t>
      </w:r>
    </w:p>
    <w:p w14:paraId="6C6A1330" w14:textId="77777777" w:rsidR="00FC6612" w:rsidRPr="00227283" w:rsidRDefault="00FC6612" w:rsidP="00FC6612">
      <w:pPr>
        <w:jc w:val="both"/>
        <w:rPr>
          <w:rFonts w:ascii="Calibri" w:hAnsi="Calibri" w:cs="Calibri"/>
          <w:sz w:val="24"/>
          <w:szCs w:val="24"/>
        </w:rPr>
      </w:pPr>
      <w:r w:rsidRPr="00227283">
        <w:rPr>
          <w:rFonts w:ascii="Calibri" w:hAnsi="Calibri" w:cs="Calibri"/>
          <w:sz w:val="24"/>
          <w:szCs w:val="24"/>
        </w:rPr>
        <w:t>iii) Design solutions to environmental contamination by applying decision-making trees in case study exercises.</w:t>
      </w:r>
    </w:p>
    <w:p w14:paraId="3C6EFC8B" w14:textId="77777777" w:rsidR="00FC6612" w:rsidRPr="00227283" w:rsidRDefault="00FC6612" w:rsidP="00FC6612">
      <w:pPr>
        <w:jc w:val="both"/>
        <w:rPr>
          <w:rFonts w:ascii="Calibri" w:hAnsi="Calibri" w:cs="Calibri"/>
          <w:sz w:val="24"/>
          <w:szCs w:val="24"/>
        </w:rPr>
      </w:pPr>
      <w:proofErr w:type="gramStart"/>
      <w:r w:rsidRPr="00227283">
        <w:rPr>
          <w:rFonts w:ascii="Calibri" w:hAnsi="Calibri" w:cs="Calibri"/>
          <w:sz w:val="24"/>
          <w:szCs w:val="24"/>
        </w:rPr>
        <w:t>iv) Critique</w:t>
      </w:r>
      <w:proofErr w:type="gramEnd"/>
      <w:r w:rsidRPr="00227283">
        <w:rPr>
          <w:rFonts w:ascii="Calibri" w:hAnsi="Calibri" w:cs="Calibri"/>
          <w:sz w:val="24"/>
          <w:szCs w:val="24"/>
        </w:rPr>
        <w:t xml:space="preserve"> proposed remedial solutions to environmental contamination through in-class discussion and independent analysis.</w:t>
      </w:r>
    </w:p>
    <w:p w14:paraId="716C37D2" w14:textId="060903C1" w:rsidR="00FC6612" w:rsidRDefault="00FC6612" w:rsidP="00FC6612">
      <w:pPr>
        <w:autoSpaceDE w:val="0"/>
        <w:autoSpaceDN w:val="0"/>
        <w:adjustRightInd w:val="0"/>
        <w:spacing w:after="0" w:line="240" w:lineRule="auto"/>
        <w:rPr>
          <w:rFonts w:ascii="Calibri" w:hAnsi="Calibri" w:cs="Calibri"/>
        </w:rPr>
      </w:pPr>
      <w:r w:rsidRPr="00227283">
        <w:rPr>
          <w:rFonts w:ascii="Calibri" w:hAnsi="Calibri" w:cs="Calibri"/>
          <w:sz w:val="24"/>
          <w:szCs w:val="24"/>
        </w:rPr>
        <w:t>v) Demonstrate the importance of a molecular-level understanding of natural environmental systems as a basis from which to address contemporary environmental issues through oral and written communications to the class</w:t>
      </w:r>
      <w:r w:rsidR="00075A03" w:rsidRPr="00227283">
        <w:rPr>
          <w:rFonts w:ascii="Calibri" w:hAnsi="Calibri" w:cs="Calibri"/>
          <w:sz w:val="24"/>
          <w:szCs w:val="24"/>
        </w:rPr>
        <w:t>.</w:t>
      </w:r>
    </w:p>
    <w:p w14:paraId="40BF226A" w14:textId="77777777" w:rsidR="00075A03" w:rsidRDefault="00075A03" w:rsidP="00C03F89">
      <w:pPr>
        <w:pStyle w:val="Heading3"/>
      </w:pPr>
    </w:p>
    <w:p w14:paraId="38368F65" w14:textId="77777777" w:rsidR="00344E45" w:rsidRPr="00120B7B" w:rsidRDefault="008A7E6B" w:rsidP="00C03F89">
      <w:pPr>
        <w:pStyle w:val="Heading3"/>
      </w:pPr>
      <w:r w:rsidRPr="00120B7B">
        <w:t>Lecture</w:t>
      </w:r>
      <w:r w:rsidR="004E42DC" w:rsidRPr="00120B7B">
        <w:t xml:space="preserve"> Content</w:t>
      </w:r>
      <w:r w:rsidR="00344E45" w:rsidRPr="00120B7B">
        <w:t>:</w:t>
      </w:r>
    </w:p>
    <w:p w14:paraId="2027F71A"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169363FC" w14:textId="77777777" w:rsidR="00FC6612" w:rsidRPr="00227283" w:rsidRDefault="00FC6612" w:rsidP="00FC6612">
      <w:pPr>
        <w:rPr>
          <w:rFonts w:ascii="Calibri" w:hAnsi="Calibri"/>
          <w:b/>
          <w:sz w:val="24"/>
          <w:szCs w:val="24"/>
        </w:rPr>
      </w:pPr>
      <w:r w:rsidRPr="00227283">
        <w:rPr>
          <w:rFonts w:ascii="Calibri" w:hAnsi="Calibri"/>
          <w:b/>
          <w:sz w:val="24"/>
          <w:szCs w:val="24"/>
        </w:rPr>
        <w:t>Approximate Schedule of Lectures</w:t>
      </w:r>
    </w:p>
    <w:p w14:paraId="2F6F8780" w14:textId="3A83B44B" w:rsidR="00FC6612" w:rsidRPr="00227283" w:rsidRDefault="00075A03" w:rsidP="00FC6612">
      <w:pPr>
        <w:spacing w:after="40"/>
        <w:ind w:left="1800" w:hanging="1800"/>
        <w:jc w:val="both"/>
        <w:rPr>
          <w:rFonts w:ascii="Calibri" w:hAnsi="Calibri" w:cs="Calibri"/>
          <w:color w:val="000000"/>
          <w:sz w:val="24"/>
          <w:szCs w:val="24"/>
          <w:u w:val="single"/>
        </w:rPr>
      </w:pPr>
      <w:r w:rsidRPr="00227283">
        <w:rPr>
          <w:rFonts w:ascii="Calibri" w:hAnsi="Calibri" w:cs="Calibri"/>
          <w:color w:val="000000"/>
          <w:sz w:val="24"/>
          <w:szCs w:val="24"/>
          <w:u w:val="single"/>
        </w:rPr>
        <w:t>Class</w:t>
      </w:r>
      <w:r w:rsidR="00FC6612" w:rsidRPr="00227283">
        <w:rPr>
          <w:rFonts w:ascii="Calibri" w:hAnsi="Calibri" w:cs="Calibri"/>
          <w:color w:val="000000"/>
          <w:sz w:val="24"/>
          <w:szCs w:val="24"/>
          <w:u w:val="single"/>
        </w:rPr>
        <w:t xml:space="preserve"> #</w:t>
      </w:r>
      <w:r w:rsidR="00FC6612" w:rsidRPr="00227283">
        <w:rPr>
          <w:rFonts w:ascii="Calibri" w:hAnsi="Calibri" w:cs="Calibri"/>
          <w:color w:val="000000"/>
          <w:sz w:val="24"/>
          <w:szCs w:val="24"/>
        </w:rPr>
        <w:tab/>
      </w:r>
      <w:r w:rsidR="00FC6612" w:rsidRPr="00227283">
        <w:rPr>
          <w:rFonts w:ascii="Calibri" w:hAnsi="Calibri" w:cs="Calibri"/>
          <w:color w:val="000000"/>
          <w:sz w:val="24"/>
          <w:szCs w:val="24"/>
          <w:u w:val="single"/>
        </w:rPr>
        <w:t>Topic</w:t>
      </w:r>
    </w:p>
    <w:p w14:paraId="64AE01E1" w14:textId="77777777" w:rsidR="00FC6612" w:rsidRPr="00227283" w:rsidRDefault="00FC6612" w:rsidP="00FC6612">
      <w:pPr>
        <w:spacing w:after="40"/>
        <w:ind w:left="1800" w:hanging="1800"/>
        <w:jc w:val="both"/>
        <w:rPr>
          <w:rFonts w:ascii="Calibri" w:hAnsi="Calibri" w:cs="Calibri"/>
          <w:b/>
          <w:color w:val="000000"/>
          <w:sz w:val="24"/>
          <w:szCs w:val="24"/>
        </w:rPr>
      </w:pPr>
      <w:r w:rsidRPr="00227283">
        <w:rPr>
          <w:rFonts w:ascii="Calibri" w:hAnsi="Calibri" w:cs="Calibri"/>
          <w:b/>
          <w:color w:val="000000"/>
          <w:sz w:val="24"/>
          <w:szCs w:val="24"/>
        </w:rPr>
        <w:t>Section 1: Course Introduction</w:t>
      </w:r>
    </w:p>
    <w:p w14:paraId="028B006A" w14:textId="77777777" w:rsidR="00FC6612" w:rsidRPr="00227283" w:rsidRDefault="00FC6612" w:rsidP="00FC6612">
      <w:pPr>
        <w:spacing w:after="40"/>
        <w:ind w:left="1800" w:hanging="1800"/>
        <w:jc w:val="both"/>
        <w:rPr>
          <w:rFonts w:ascii="Calibri" w:hAnsi="Calibri" w:cs="Calibri"/>
          <w:color w:val="000000"/>
          <w:sz w:val="24"/>
          <w:szCs w:val="24"/>
        </w:rPr>
      </w:pPr>
      <w:r w:rsidRPr="00227283">
        <w:rPr>
          <w:rFonts w:ascii="Calibri" w:hAnsi="Calibri" w:cs="Calibri"/>
          <w:color w:val="000000"/>
          <w:sz w:val="24"/>
          <w:szCs w:val="24"/>
        </w:rPr>
        <w:t>1</w:t>
      </w:r>
      <w:r w:rsidRPr="00227283">
        <w:rPr>
          <w:rFonts w:ascii="Calibri" w:hAnsi="Calibri" w:cs="Calibri"/>
          <w:color w:val="000000"/>
          <w:sz w:val="24"/>
          <w:szCs w:val="24"/>
        </w:rPr>
        <w:tab/>
        <w:t>Organic Chemistry in the Environment: Part 1</w:t>
      </w:r>
    </w:p>
    <w:p w14:paraId="299B96A9" w14:textId="77777777" w:rsidR="00FC6612" w:rsidRPr="00227283" w:rsidRDefault="00FC6612" w:rsidP="00FC6612">
      <w:pPr>
        <w:spacing w:after="40"/>
        <w:ind w:left="1800" w:hanging="1800"/>
        <w:jc w:val="both"/>
        <w:rPr>
          <w:rFonts w:ascii="Calibri" w:hAnsi="Calibri" w:cs="Calibri"/>
          <w:color w:val="000000"/>
          <w:sz w:val="24"/>
          <w:szCs w:val="24"/>
        </w:rPr>
      </w:pPr>
      <w:r w:rsidRPr="00227283">
        <w:rPr>
          <w:rFonts w:ascii="Calibri" w:hAnsi="Calibri" w:cs="Calibri"/>
          <w:color w:val="000000"/>
          <w:sz w:val="24"/>
          <w:szCs w:val="24"/>
        </w:rPr>
        <w:t>2</w:t>
      </w:r>
      <w:r w:rsidRPr="00227283">
        <w:rPr>
          <w:rFonts w:ascii="Calibri" w:hAnsi="Calibri" w:cs="Calibri"/>
          <w:color w:val="000000"/>
          <w:sz w:val="24"/>
          <w:szCs w:val="24"/>
        </w:rPr>
        <w:tab/>
        <w:t>Organic Chemistry in the Environment: Part 2</w:t>
      </w:r>
    </w:p>
    <w:p w14:paraId="50EF950E" w14:textId="77777777" w:rsidR="00FC6612" w:rsidRPr="00227283" w:rsidRDefault="00FC6612" w:rsidP="00FC6612">
      <w:pPr>
        <w:spacing w:after="40"/>
        <w:ind w:left="1800" w:hanging="1800"/>
        <w:jc w:val="both"/>
        <w:rPr>
          <w:rFonts w:ascii="Calibri" w:hAnsi="Calibri" w:cs="Calibri"/>
          <w:color w:val="000000"/>
          <w:sz w:val="24"/>
          <w:szCs w:val="24"/>
        </w:rPr>
      </w:pPr>
    </w:p>
    <w:p w14:paraId="12362BC1" w14:textId="77777777" w:rsidR="00FC6612" w:rsidRPr="00227283" w:rsidRDefault="00FC6612" w:rsidP="00FC6612">
      <w:pPr>
        <w:spacing w:after="40"/>
        <w:ind w:left="1800" w:hanging="1800"/>
        <w:jc w:val="both"/>
        <w:rPr>
          <w:rFonts w:ascii="Calibri" w:hAnsi="Calibri" w:cs="Calibri"/>
          <w:b/>
          <w:color w:val="000000"/>
          <w:sz w:val="24"/>
          <w:szCs w:val="24"/>
        </w:rPr>
      </w:pPr>
      <w:r w:rsidRPr="00227283">
        <w:rPr>
          <w:rFonts w:ascii="Calibri" w:hAnsi="Calibri" w:cs="Calibri"/>
          <w:b/>
          <w:color w:val="000000"/>
          <w:sz w:val="24"/>
          <w:szCs w:val="24"/>
        </w:rPr>
        <w:t>Section 2: Chemical and Physical Properties of Organic Compounds</w:t>
      </w:r>
    </w:p>
    <w:p w14:paraId="433953A5" w14:textId="77777777" w:rsidR="00FC6612" w:rsidRPr="00227283" w:rsidRDefault="00FC6612" w:rsidP="00FC6612">
      <w:pPr>
        <w:spacing w:after="40"/>
        <w:ind w:left="1800" w:hanging="1800"/>
        <w:jc w:val="both"/>
        <w:rPr>
          <w:rFonts w:ascii="Calibri" w:hAnsi="Calibri" w:cs="Calibri"/>
          <w:color w:val="000000"/>
          <w:sz w:val="24"/>
          <w:szCs w:val="24"/>
        </w:rPr>
      </w:pPr>
      <w:r w:rsidRPr="00227283">
        <w:rPr>
          <w:rFonts w:ascii="Calibri" w:hAnsi="Calibri" w:cs="Calibri"/>
          <w:color w:val="000000"/>
          <w:sz w:val="24"/>
          <w:szCs w:val="24"/>
        </w:rPr>
        <w:t>3</w:t>
      </w:r>
      <w:r w:rsidRPr="00227283">
        <w:rPr>
          <w:rFonts w:ascii="Calibri" w:hAnsi="Calibri" w:cs="Calibri"/>
          <w:color w:val="000000"/>
          <w:sz w:val="24"/>
          <w:szCs w:val="24"/>
        </w:rPr>
        <w:tab/>
        <w:t>Chemical Bonding</w:t>
      </w:r>
    </w:p>
    <w:p w14:paraId="094AB431" w14:textId="77777777" w:rsidR="00FC6612" w:rsidRPr="00227283" w:rsidRDefault="00FC6612" w:rsidP="00FC6612">
      <w:pPr>
        <w:spacing w:after="40"/>
        <w:ind w:left="1800" w:hanging="1800"/>
        <w:jc w:val="both"/>
        <w:rPr>
          <w:rFonts w:ascii="Calibri" w:hAnsi="Calibri" w:cs="Calibri"/>
          <w:color w:val="000000"/>
          <w:sz w:val="24"/>
          <w:szCs w:val="24"/>
        </w:rPr>
      </w:pPr>
      <w:r w:rsidRPr="00227283">
        <w:rPr>
          <w:rFonts w:ascii="Calibri" w:hAnsi="Calibri" w:cs="Calibri"/>
          <w:color w:val="000000"/>
          <w:sz w:val="24"/>
          <w:szCs w:val="24"/>
        </w:rPr>
        <w:t>4</w:t>
      </w:r>
      <w:r w:rsidRPr="00227283">
        <w:rPr>
          <w:rFonts w:ascii="Calibri" w:hAnsi="Calibri" w:cs="Calibri"/>
          <w:color w:val="000000"/>
          <w:sz w:val="24"/>
          <w:szCs w:val="24"/>
        </w:rPr>
        <w:tab/>
        <w:t>Molecular structure</w:t>
      </w:r>
    </w:p>
    <w:p w14:paraId="11EF67B6" w14:textId="77777777" w:rsidR="00FC6612" w:rsidRPr="00227283" w:rsidRDefault="00FC6612" w:rsidP="00FC6612">
      <w:pPr>
        <w:spacing w:after="40"/>
        <w:ind w:left="1800" w:hanging="1800"/>
        <w:jc w:val="both"/>
        <w:rPr>
          <w:rFonts w:ascii="Calibri" w:hAnsi="Calibri" w:cs="Calibri"/>
          <w:color w:val="000000"/>
          <w:sz w:val="24"/>
          <w:szCs w:val="24"/>
        </w:rPr>
      </w:pPr>
      <w:r w:rsidRPr="00227283">
        <w:rPr>
          <w:rFonts w:ascii="Calibri" w:hAnsi="Calibri" w:cs="Calibri"/>
          <w:color w:val="000000"/>
          <w:sz w:val="24"/>
          <w:szCs w:val="24"/>
        </w:rPr>
        <w:t>5</w:t>
      </w:r>
      <w:r w:rsidRPr="00227283">
        <w:rPr>
          <w:rFonts w:ascii="Calibri" w:hAnsi="Calibri" w:cs="Calibri"/>
          <w:color w:val="000000"/>
          <w:sz w:val="24"/>
          <w:szCs w:val="24"/>
        </w:rPr>
        <w:tab/>
        <w:t>Molecular structure</w:t>
      </w:r>
    </w:p>
    <w:p w14:paraId="286A7587" w14:textId="77777777" w:rsidR="00FC6612" w:rsidRPr="00227283" w:rsidRDefault="00FC6612" w:rsidP="00FC6612">
      <w:pPr>
        <w:spacing w:after="40"/>
        <w:ind w:left="1800" w:hanging="1800"/>
        <w:jc w:val="both"/>
        <w:rPr>
          <w:rFonts w:ascii="Calibri" w:hAnsi="Calibri" w:cs="Calibri"/>
          <w:color w:val="000000"/>
          <w:sz w:val="24"/>
          <w:szCs w:val="24"/>
        </w:rPr>
      </w:pPr>
      <w:r w:rsidRPr="00227283">
        <w:rPr>
          <w:rFonts w:ascii="Calibri" w:hAnsi="Calibri" w:cs="Calibri"/>
          <w:color w:val="000000"/>
          <w:sz w:val="24"/>
          <w:szCs w:val="24"/>
        </w:rPr>
        <w:t>6</w:t>
      </w:r>
      <w:r w:rsidRPr="00227283">
        <w:rPr>
          <w:rFonts w:ascii="Calibri" w:hAnsi="Calibri" w:cs="Calibri"/>
          <w:color w:val="000000"/>
          <w:sz w:val="24"/>
          <w:szCs w:val="24"/>
        </w:rPr>
        <w:tab/>
        <w:t>Molecular structure</w:t>
      </w:r>
    </w:p>
    <w:p w14:paraId="172B8FAA" w14:textId="77777777" w:rsidR="00FC6612" w:rsidRPr="00227283" w:rsidRDefault="00FC6612" w:rsidP="00FC6612">
      <w:pPr>
        <w:spacing w:after="40"/>
        <w:ind w:left="1800" w:hanging="1800"/>
        <w:jc w:val="both"/>
        <w:rPr>
          <w:rFonts w:ascii="Calibri" w:hAnsi="Calibri" w:cs="Calibri"/>
          <w:color w:val="000000"/>
          <w:sz w:val="24"/>
          <w:szCs w:val="24"/>
        </w:rPr>
      </w:pPr>
      <w:r w:rsidRPr="00227283">
        <w:rPr>
          <w:rFonts w:ascii="Calibri" w:hAnsi="Calibri" w:cs="Calibri"/>
          <w:color w:val="000000"/>
          <w:sz w:val="24"/>
          <w:szCs w:val="24"/>
        </w:rPr>
        <w:t>7</w:t>
      </w:r>
      <w:r w:rsidRPr="00227283">
        <w:rPr>
          <w:rFonts w:ascii="Calibri" w:hAnsi="Calibri" w:cs="Calibri"/>
          <w:color w:val="000000"/>
          <w:sz w:val="24"/>
          <w:szCs w:val="24"/>
        </w:rPr>
        <w:tab/>
        <w:t>Molecular electrostatics</w:t>
      </w:r>
    </w:p>
    <w:p w14:paraId="7D333B81" w14:textId="77777777" w:rsidR="00FC6612" w:rsidRPr="00227283" w:rsidRDefault="00FC6612" w:rsidP="00FC6612">
      <w:pPr>
        <w:spacing w:after="40"/>
        <w:ind w:left="1800" w:hanging="1800"/>
        <w:jc w:val="both"/>
        <w:rPr>
          <w:rFonts w:ascii="Calibri" w:hAnsi="Calibri" w:cs="Calibri"/>
          <w:color w:val="000000"/>
          <w:sz w:val="24"/>
          <w:szCs w:val="24"/>
        </w:rPr>
      </w:pPr>
      <w:r w:rsidRPr="00227283">
        <w:rPr>
          <w:rFonts w:ascii="Calibri" w:hAnsi="Calibri" w:cs="Calibri"/>
          <w:color w:val="000000"/>
          <w:sz w:val="24"/>
          <w:szCs w:val="24"/>
        </w:rPr>
        <w:t>8</w:t>
      </w:r>
      <w:r w:rsidRPr="00227283">
        <w:rPr>
          <w:rFonts w:ascii="Calibri" w:hAnsi="Calibri" w:cs="Calibri"/>
          <w:color w:val="000000"/>
          <w:sz w:val="24"/>
          <w:szCs w:val="24"/>
        </w:rPr>
        <w:tab/>
        <w:t>Intermolecular Interactions</w:t>
      </w:r>
    </w:p>
    <w:p w14:paraId="317EC065" w14:textId="77777777" w:rsidR="00FC6612" w:rsidRPr="00227283" w:rsidRDefault="00FC6612" w:rsidP="00FC6612">
      <w:pPr>
        <w:spacing w:after="40"/>
        <w:ind w:left="1800" w:hanging="1800"/>
        <w:jc w:val="both"/>
        <w:rPr>
          <w:rFonts w:ascii="Calibri" w:hAnsi="Calibri" w:cs="Calibri"/>
          <w:color w:val="000000"/>
          <w:sz w:val="24"/>
          <w:szCs w:val="24"/>
        </w:rPr>
      </w:pPr>
      <w:r w:rsidRPr="00227283">
        <w:rPr>
          <w:rFonts w:ascii="Calibri" w:hAnsi="Calibri" w:cs="Calibri"/>
          <w:color w:val="000000"/>
          <w:sz w:val="24"/>
          <w:szCs w:val="24"/>
        </w:rPr>
        <w:t>9</w:t>
      </w:r>
      <w:r w:rsidRPr="00227283">
        <w:rPr>
          <w:rFonts w:ascii="Calibri" w:hAnsi="Calibri" w:cs="Calibri"/>
          <w:color w:val="000000"/>
          <w:sz w:val="24"/>
          <w:szCs w:val="24"/>
        </w:rPr>
        <w:tab/>
        <w:t xml:space="preserve">Chemical </w:t>
      </w:r>
      <w:proofErr w:type="spellStart"/>
      <w:r w:rsidRPr="00227283">
        <w:rPr>
          <w:rFonts w:ascii="Calibri" w:hAnsi="Calibri" w:cs="Calibri"/>
          <w:color w:val="000000"/>
          <w:sz w:val="24"/>
          <w:szCs w:val="24"/>
        </w:rPr>
        <w:t>behaviour</w:t>
      </w:r>
      <w:proofErr w:type="spellEnd"/>
      <w:r w:rsidRPr="00227283">
        <w:rPr>
          <w:rFonts w:ascii="Calibri" w:hAnsi="Calibri" w:cs="Calibri"/>
          <w:color w:val="000000"/>
          <w:sz w:val="24"/>
          <w:szCs w:val="24"/>
        </w:rPr>
        <w:t xml:space="preserve"> in water</w:t>
      </w:r>
    </w:p>
    <w:p w14:paraId="66A7B855" w14:textId="77777777" w:rsidR="00FC6612" w:rsidRPr="00227283" w:rsidRDefault="00FC6612" w:rsidP="00FC6612">
      <w:pPr>
        <w:spacing w:after="40"/>
        <w:ind w:left="1800" w:hanging="1800"/>
        <w:jc w:val="both"/>
        <w:rPr>
          <w:rFonts w:ascii="Calibri" w:hAnsi="Calibri" w:cs="Calibri"/>
          <w:color w:val="000000"/>
          <w:sz w:val="24"/>
          <w:szCs w:val="24"/>
        </w:rPr>
      </w:pPr>
      <w:r w:rsidRPr="00227283">
        <w:rPr>
          <w:rFonts w:ascii="Calibri" w:hAnsi="Calibri" w:cs="Calibri"/>
          <w:color w:val="000000"/>
          <w:sz w:val="24"/>
          <w:szCs w:val="24"/>
        </w:rPr>
        <w:t>10</w:t>
      </w:r>
      <w:r w:rsidRPr="00227283">
        <w:rPr>
          <w:rFonts w:ascii="Calibri" w:hAnsi="Calibri" w:cs="Calibri"/>
          <w:color w:val="000000"/>
          <w:sz w:val="24"/>
          <w:szCs w:val="24"/>
        </w:rPr>
        <w:tab/>
        <w:t xml:space="preserve">Chemical </w:t>
      </w:r>
      <w:proofErr w:type="spellStart"/>
      <w:r w:rsidRPr="00227283">
        <w:rPr>
          <w:rFonts w:ascii="Calibri" w:hAnsi="Calibri" w:cs="Calibri"/>
          <w:color w:val="000000"/>
          <w:sz w:val="24"/>
          <w:szCs w:val="24"/>
        </w:rPr>
        <w:t>behaviour</w:t>
      </w:r>
      <w:proofErr w:type="spellEnd"/>
      <w:r w:rsidRPr="00227283">
        <w:rPr>
          <w:rFonts w:ascii="Calibri" w:hAnsi="Calibri" w:cs="Calibri"/>
          <w:color w:val="000000"/>
          <w:sz w:val="24"/>
          <w:szCs w:val="24"/>
        </w:rPr>
        <w:t xml:space="preserve"> in air</w:t>
      </w:r>
    </w:p>
    <w:p w14:paraId="4B578652" w14:textId="77777777" w:rsidR="00FC6612" w:rsidRPr="00227283" w:rsidRDefault="00FC6612" w:rsidP="00FC6612">
      <w:pPr>
        <w:spacing w:after="40"/>
        <w:ind w:left="1800" w:hanging="1800"/>
        <w:jc w:val="both"/>
        <w:rPr>
          <w:rFonts w:ascii="Calibri" w:hAnsi="Calibri" w:cs="Calibri"/>
          <w:b/>
          <w:color w:val="000000"/>
          <w:sz w:val="24"/>
          <w:szCs w:val="24"/>
        </w:rPr>
      </w:pPr>
      <w:r w:rsidRPr="00227283">
        <w:rPr>
          <w:rFonts w:ascii="Calibri" w:hAnsi="Calibri" w:cs="Calibri"/>
          <w:b/>
          <w:color w:val="000000"/>
          <w:sz w:val="24"/>
          <w:szCs w:val="24"/>
        </w:rPr>
        <w:t>Section 3: Important Organic Pollutants</w:t>
      </w:r>
    </w:p>
    <w:p w14:paraId="77C8D1C6" w14:textId="77777777" w:rsidR="00FC6612" w:rsidRPr="00227283" w:rsidRDefault="00FC6612" w:rsidP="00FC6612">
      <w:pPr>
        <w:spacing w:after="40"/>
        <w:ind w:left="1800" w:hanging="1800"/>
        <w:jc w:val="both"/>
        <w:rPr>
          <w:rFonts w:ascii="Calibri" w:hAnsi="Calibri" w:cs="Calibri"/>
          <w:color w:val="000000"/>
          <w:sz w:val="24"/>
          <w:szCs w:val="24"/>
        </w:rPr>
      </w:pPr>
      <w:r w:rsidRPr="00227283">
        <w:rPr>
          <w:rFonts w:ascii="Calibri" w:hAnsi="Calibri" w:cs="Calibri"/>
          <w:color w:val="000000"/>
          <w:sz w:val="24"/>
          <w:szCs w:val="24"/>
        </w:rPr>
        <w:t>11</w:t>
      </w:r>
      <w:r w:rsidRPr="00227283">
        <w:rPr>
          <w:rFonts w:ascii="Calibri" w:hAnsi="Calibri" w:cs="Calibri"/>
          <w:color w:val="000000"/>
          <w:sz w:val="24"/>
          <w:szCs w:val="24"/>
        </w:rPr>
        <w:tab/>
        <w:t>Chlorinated solvents</w:t>
      </w:r>
    </w:p>
    <w:p w14:paraId="6E249EE6" w14:textId="77777777" w:rsidR="00FC6612" w:rsidRPr="00227283" w:rsidRDefault="00FC6612" w:rsidP="00FC6612">
      <w:pPr>
        <w:spacing w:after="40"/>
        <w:ind w:left="1800" w:hanging="1800"/>
        <w:jc w:val="both"/>
        <w:rPr>
          <w:rFonts w:ascii="Calibri" w:hAnsi="Calibri" w:cs="Calibri"/>
          <w:color w:val="000000"/>
          <w:sz w:val="24"/>
          <w:szCs w:val="24"/>
        </w:rPr>
      </w:pPr>
      <w:r w:rsidRPr="00227283">
        <w:rPr>
          <w:rFonts w:ascii="Calibri" w:hAnsi="Calibri" w:cs="Calibri"/>
          <w:color w:val="000000"/>
          <w:sz w:val="24"/>
          <w:szCs w:val="24"/>
        </w:rPr>
        <w:t>12</w:t>
      </w:r>
      <w:r w:rsidRPr="00227283">
        <w:rPr>
          <w:rFonts w:ascii="Calibri" w:hAnsi="Calibri" w:cs="Calibri"/>
          <w:color w:val="000000"/>
          <w:sz w:val="24"/>
          <w:szCs w:val="24"/>
        </w:rPr>
        <w:tab/>
      </w:r>
      <w:proofErr w:type="spellStart"/>
      <w:r w:rsidRPr="00227283">
        <w:rPr>
          <w:rFonts w:ascii="Calibri" w:hAnsi="Calibri" w:cs="Calibri"/>
          <w:color w:val="000000"/>
          <w:sz w:val="24"/>
          <w:szCs w:val="24"/>
        </w:rPr>
        <w:t>Organobromine</w:t>
      </w:r>
      <w:proofErr w:type="spellEnd"/>
      <w:r w:rsidRPr="00227283">
        <w:rPr>
          <w:rFonts w:ascii="Calibri" w:hAnsi="Calibri" w:cs="Calibri"/>
          <w:color w:val="000000"/>
          <w:sz w:val="24"/>
          <w:szCs w:val="24"/>
        </w:rPr>
        <w:t xml:space="preserve"> &amp; </w:t>
      </w:r>
      <w:proofErr w:type="spellStart"/>
      <w:r w:rsidRPr="00227283">
        <w:rPr>
          <w:rFonts w:ascii="Calibri" w:hAnsi="Calibri" w:cs="Calibri"/>
          <w:color w:val="000000"/>
          <w:sz w:val="24"/>
          <w:szCs w:val="24"/>
        </w:rPr>
        <w:t>organofluorine</w:t>
      </w:r>
      <w:proofErr w:type="spellEnd"/>
    </w:p>
    <w:p w14:paraId="0DF0D512" w14:textId="77777777" w:rsidR="00FC6612" w:rsidRPr="00227283" w:rsidRDefault="00FC6612" w:rsidP="00FC6612">
      <w:pPr>
        <w:spacing w:after="40"/>
        <w:ind w:left="1800" w:hanging="1800"/>
        <w:jc w:val="both"/>
        <w:rPr>
          <w:rFonts w:ascii="Calibri" w:hAnsi="Calibri" w:cs="Calibri"/>
          <w:color w:val="000000"/>
          <w:sz w:val="24"/>
          <w:szCs w:val="24"/>
        </w:rPr>
      </w:pPr>
      <w:r w:rsidRPr="00227283">
        <w:rPr>
          <w:rFonts w:ascii="Calibri" w:hAnsi="Calibri" w:cs="Calibri"/>
          <w:color w:val="000000"/>
          <w:sz w:val="24"/>
          <w:szCs w:val="24"/>
        </w:rPr>
        <w:t>13</w:t>
      </w:r>
      <w:r w:rsidRPr="00227283">
        <w:rPr>
          <w:rFonts w:ascii="Calibri" w:hAnsi="Calibri" w:cs="Calibri"/>
          <w:color w:val="000000"/>
          <w:sz w:val="24"/>
          <w:szCs w:val="24"/>
        </w:rPr>
        <w:tab/>
        <w:t>PCBs &amp; PAHs</w:t>
      </w:r>
    </w:p>
    <w:p w14:paraId="6B2ABC39" w14:textId="77777777" w:rsidR="00FC6612" w:rsidRPr="00227283" w:rsidRDefault="00FC6612" w:rsidP="00FC6612">
      <w:pPr>
        <w:spacing w:after="40"/>
        <w:ind w:left="1800" w:hanging="1800"/>
        <w:jc w:val="both"/>
        <w:rPr>
          <w:rFonts w:ascii="Calibri" w:hAnsi="Calibri" w:cs="Calibri"/>
          <w:color w:val="000000"/>
          <w:sz w:val="24"/>
          <w:szCs w:val="24"/>
        </w:rPr>
      </w:pPr>
      <w:r w:rsidRPr="00227283">
        <w:rPr>
          <w:rFonts w:ascii="Calibri" w:hAnsi="Calibri" w:cs="Calibri"/>
          <w:color w:val="000000"/>
          <w:sz w:val="24"/>
          <w:szCs w:val="24"/>
        </w:rPr>
        <w:t>14</w:t>
      </w:r>
      <w:r w:rsidRPr="00227283">
        <w:rPr>
          <w:rFonts w:ascii="Calibri" w:hAnsi="Calibri" w:cs="Calibri"/>
          <w:color w:val="000000"/>
          <w:sz w:val="24"/>
          <w:szCs w:val="24"/>
        </w:rPr>
        <w:tab/>
        <w:t>Pesticides</w:t>
      </w:r>
    </w:p>
    <w:p w14:paraId="6183C8BF" w14:textId="77777777" w:rsidR="00FC6612" w:rsidRPr="00227283" w:rsidRDefault="00FC6612" w:rsidP="00FC6612">
      <w:pPr>
        <w:spacing w:after="40"/>
        <w:ind w:left="1800" w:hanging="1800"/>
        <w:jc w:val="both"/>
        <w:rPr>
          <w:rFonts w:ascii="Calibri" w:hAnsi="Calibri" w:cs="Calibri"/>
          <w:color w:val="000000"/>
          <w:sz w:val="24"/>
          <w:szCs w:val="24"/>
        </w:rPr>
      </w:pPr>
      <w:r w:rsidRPr="00227283">
        <w:rPr>
          <w:rFonts w:ascii="Calibri" w:hAnsi="Calibri" w:cs="Calibri"/>
          <w:color w:val="000000"/>
          <w:sz w:val="24"/>
          <w:szCs w:val="24"/>
        </w:rPr>
        <w:t>15</w:t>
      </w:r>
      <w:r w:rsidRPr="00227283">
        <w:rPr>
          <w:rFonts w:ascii="Calibri" w:hAnsi="Calibri" w:cs="Calibri"/>
          <w:color w:val="000000"/>
          <w:sz w:val="24"/>
          <w:szCs w:val="24"/>
        </w:rPr>
        <w:tab/>
        <w:t>Emerging Contaminants</w:t>
      </w:r>
    </w:p>
    <w:p w14:paraId="17B932E9" w14:textId="77777777" w:rsidR="00FC6612" w:rsidRPr="00227283" w:rsidRDefault="00FC6612" w:rsidP="00FC6612">
      <w:pPr>
        <w:spacing w:after="40"/>
        <w:ind w:left="1800" w:hanging="1800"/>
        <w:jc w:val="both"/>
        <w:rPr>
          <w:rFonts w:ascii="Calibri" w:hAnsi="Calibri" w:cs="Calibri"/>
          <w:color w:val="000000"/>
          <w:sz w:val="24"/>
          <w:szCs w:val="24"/>
        </w:rPr>
      </w:pPr>
      <w:r w:rsidRPr="00227283">
        <w:rPr>
          <w:rFonts w:ascii="Calibri" w:hAnsi="Calibri" w:cs="Calibri"/>
          <w:color w:val="000000"/>
          <w:sz w:val="24"/>
          <w:szCs w:val="24"/>
        </w:rPr>
        <w:t>16</w:t>
      </w:r>
      <w:r w:rsidRPr="00227283">
        <w:rPr>
          <w:rFonts w:ascii="Calibri" w:hAnsi="Calibri" w:cs="Calibri"/>
          <w:color w:val="000000"/>
          <w:sz w:val="24"/>
          <w:szCs w:val="24"/>
        </w:rPr>
        <w:tab/>
        <w:t>Organometallics</w:t>
      </w:r>
    </w:p>
    <w:p w14:paraId="36E2E139" w14:textId="77777777" w:rsidR="00FC6612" w:rsidRPr="00227283" w:rsidRDefault="00FC6612" w:rsidP="00FC6612">
      <w:pPr>
        <w:spacing w:after="40"/>
        <w:jc w:val="both"/>
        <w:rPr>
          <w:rFonts w:ascii="Calibri" w:hAnsi="Calibri" w:cs="Calibri"/>
          <w:b/>
          <w:color w:val="000000"/>
          <w:sz w:val="24"/>
          <w:szCs w:val="24"/>
        </w:rPr>
      </w:pPr>
      <w:r w:rsidRPr="00227283">
        <w:rPr>
          <w:rFonts w:ascii="Calibri" w:hAnsi="Calibri" w:cs="Calibri"/>
          <w:b/>
          <w:color w:val="000000"/>
          <w:sz w:val="24"/>
          <w:szCs w:val="24"/>
        </w:rPr>
        <w:t xml:space="preserve">Section 4: Environmental </w:t>
      </w:r>
      <w:proofErr w:type="spellStart"/>
      <w:r w:rsidRPr="00227283">
        <w:rPr>
          <w:rFonts w:ascii="Calibri" w:hAnsi="Calibri" w:cs="Calibri"/>
          <w:b/>
          <w:color w:val="000000"/>
          <w:sz w:val="24"/>
          <w:szCs w:val="24"/>
        </w:rPr>
        <w:t>Behaviour</w:t>
      </w:r>
      <w:proofErr w:type="spellEnd"/>
      <w:r w:rsidRPr="00227283">
        <w:rPr>
          <w:rFonts w:ascii="Calibri" w:hAnsi="Calibri" w:cs="Calibri"/>
          <w:b/>
          <w:color w:val="000000"/>
          <w:sz w:val="24"/>
          <w:szCs w:val="24"/>
        </w:rPr>
        <w:t xml:space="preserve"> of Organic Compounds</w:t>
      </w:r>
    </w:p>
    <w:p w14:paraId="38E7139C" w14:textId="77777777" w:rsidR="00FC6612" w:rsidRPr="00227283" w:rsidRDefault="00FC6612" w:rsidP="00FC6612">
      <w:pPr>
        <w:spacing w:after="40"/>
        <w:ind w:left="1701" w:hanging="1701"/>
        <w:jc w:val="both"/>
        <w:rPr>
          <w:rFonts w:ascii="Calibri" w:hAnsi="Calibri" w:cs="Calibri"/>
          <w:color w:val="000000"/>
          <w:sz w:val="24"/>
          <w:szCs w:val="24"/>
        </w:rPr>
      </w:pPr>
      <w:r w:rsidRPr="00227283">
        <w:rPr>
          <w:rFonts w:ascii="Calibri" w:hAnsi="Calibri" w:cs="Calibri"/>
          <w:color w:val="000000"/>
          <w:sz w:val="24"/>
          <w:szCs w:val="24"/>
        </w:rPr>
        <w:lastRenderedPageBreak/>
        <w:t>17</w:t>
      </w:r>
      <w:r w:rsidRPr="00227283">
        <w:rPr>
          <w:rFonts w:ascii="Calibri" w:hAnsi="Calibri" w:cs="Calibri"/>
          <w:color w:val="000000"/>
          <w:sz w:val="24"/>
          <w:szCs w:val="24"/>
        </w:rPr>
        <w:tab/>
        <w:t>Air-Water partitioning</w:t>
      </w:r>
    </w:p>
    <w:p w14:paraId="13E82197" w14:textId="77777777" w:rsidR="00FC6612" w:rsidRPr="00227283" w:rsidRDefault="00FC6612" w:rsidP="00FC6612">
      <w:pPr>
        <w:spacing w:after="40"/>
        <w:ind w:left="1701" w:hanging="1701"/>
        <w:jc w:val="both"/>
        <w:rPr>
          <w:rFonts w:ascii="Calibri" w:hAnsi="Calibri" w:cs="Calibri"/>
          <w:color w:val="000000"/>
          <w:sz w:val="24"/>
          <w:szCs w:val="24"/>
        </w:rPr>
      </w:pPr>
      <w:r w:rsidRPr="00227283">
        <w:rPr>
          <w:rFonts w:ascii="Calibri" w:hAnsi="Calibri" w:cs="Calibri"/>
          <w:color w:val="000000"/>
          <w:sz w:val="24"/>
          <w:szCs w:val="24"/>
        </w:rPr>
        <w:t>18</w:t>
      </w:r>
      <w:r w:rsidRPr="00227283">
        <w:rPr>
          <w:rFonts w:ascii="Calibri" w:hAnsi="Calibri" w:cs="Calibri"/>
          <w:color w:val="000000"/>
          <w:sz w:val="24"/>
          <w:szCs w:val="24"/>
        </w:rPr>
        <w:tab/>
        <w:t>Water-Soil partitioning</w:t>
      </w:r>
    </w:p>
    <w:p w14:paraId="4B5D5022" w14:textId="77777777" w:rsidR="00FC6612" w:rsidRPr="00227283" w:rsidRDefault="00FC6612" w:rsidP="00FC6612">
      <w:pPr>
        <w:spacing w:after="40"/>
        <w:ind w:left="1701" w:hanging="1701"/>
        <w:jc w:val="both"/>
        <w:rPr>
          <w:rFonts w:ascii="Calibri" w:hAnsi="Calibri" w:cs="Calibri"/>
          <w:color w:val="000000"/>
          <w:sz w:val="24"/>
          <w:szCs w:val="24"/>
        </w:rPr>
      </w:pPr>
      <w:r w:rsidRPr="00227283">
        <w:rPr>
          <w:rFonts w:ascii="Calibri" w:hAnsi="Calibri" w:cs="Calibri"/>
          <w:color w:val="000000"/>
          <w:sz w:val="24"/>
          <w:szCs w:val="24"/>
        </w:rPr>
        <w:t>19</w:t>
      </w:r>
      <w:r w:rsidRPr="00227283">
        <w:rPr>
          <w:rFonts w:ascii="Calibri" w:hAnsi="Calibri" w:cs="Calibri"/>
          <w:color w:val="000000"/>
          <w:sz w:val="24"/>
          <w:szCs w:val="24"/>
        </w:rPr>
        <w:tab/>
        <w:t>Bio-accumulation &amp; bio-magnification</w:t>
      </w:r>
    </w:p>
    <w:p w14:paraId="55D7FD9E" w14:textId="77777777" w:rsidR="00FC6612" w:rsidRPr="00227283" w:rsidRDefault="00FC6612" w:rsidP="00FC6612">
      <w:pPr>
        <w:spacing w:after="40"/>
        <w:ind w:left="1701" w:hanging="1701"/>
        <w:jc w:val="both"/>
        <w:rPr>
          <w:rFonts w:ascii="Calibri" w:hAnsi="Calibri" w:cs="Calibri"/>
          <w:color w:val="000000"/>
          <w:sz w:val="24"/>
          <w:szCs w:val="24"/>
        </w:rPr>
      </w:pPr>
      <w:r w:rsidRPr="00227283">
        <w:rPr>
          <w:rFonts w:ascii="Calibri" w:hAnsi="Calibri" w:cs="Calibri"/>
          <w:color w:val="000000"/>
          <w:sz w:val="24"/>
          <w:szCs w:val="24"/>
        </w:rPr>
        <w:t>20</w:t>
      </w:r>
      <w:r w:rsidRPr="00227283">
        <w:rPr>
          <w:rFonts w:ascii="Calibri" w:hAnsi="Calibri" w:cs="Calibri"/>
          <w:color w:val="000000"/>
          <w:sz w:val="24"/>
          <w:szCs w:val="24"/>
        </w:rPr>
        <w:tab/>
        <w:t>Environmental Persistence</w:t>
      </w:r>
    </w:p>
    <w:p w14:paraId="5A298B5C" w14:textId="77777777" w:rsidR="00FC6612" w:rsidRPr="00227283" w:rsidRDefault="00FC6612" w:rsidP="00FC6612">
      <w:pPr>
        <w:spacing w:after="40"/>
        <w:ind w:left="1701" w:hanging="1701"/>
        <w:jc w:val="both"/>
        <w:rPr>
          <w:rFonts w:ascii="Calibri" w:hAnsi="Calibri" w:cs="Calibri"/>
          <w:color w:val="000000"/>
          <w:sz w:val="24"/>
          <w:szCs w:val="24"/>
        </w:rPr>
      </w:pPr>
      <w:r w:rsidRPr="00227283">
        <w:rPr>
          <w:rFonts w:ascii="Calibri" w:hAnsi="Calibri" w:cs="Calibri"/>
          <w:color w:val="000000"/>
          <w:sz w:val="24"/>
          <w:szCs w:val="24"/>
        </w:rPr>
        <w:t>21</w:t>
      </w:r>
      <w:r w:rsidRPr="00227283">
        <w:rPr>
          <w:rFonts w:ascii="Calibri" w:hAnsi="Calibri" w:cs="Calibri"/>
          <w:color w:val="000000"/>
          <w:sz w:val="24"/>
          <w:szCs w:val="24"/>
        </w:rPr>
        <w:tab/>
        <w:t>Case studies &amp; review</w:t>
      </w:r>
    </w:p>
    <w:p w14:paraId="06D43705" w14:textId="77777777" w:rsidR="00FC6612" w:rsidRPr="00227283" w:rsidRDefault="00FC6612" w:rsidP="00FC6612">
      <w:pPr>
        <w:spacing w:after="40"/>
        <w:ind w:left="1701" w:hanging="1701"/>
        <w:jc w:val="both"/>
        <w:rPr>
          <w:rFonts w:ascii="Calibri" w:hAnsi="Calibri" w:cs="Calibri"/>
          <w:color w:val="000000"/>
          <w:sz w:val="24"/>
          <w:szCs w:val="24"/>
        </w:rPr>
      </w:pPr>
      <w:r w:rsidRPr="00227283">
        <w:rPr>
          <w:rFonts w:ascii="Calibri" w:hAnsi="Calibri" w:cs="Calibri"/>
          <w:color w:val="000000"/>
          <w:sz w:val="24"/>
          <w:szCs w:val="24"/>
        </w:rPr>
        <w:t>22</w:t>
      </w:r>
      <w:r w:rsidRPr="00227283">
        <w:rPr>
          <w:rFonts w:ascii="Calibri" w:hAnsi="Calibri" w:cs="Calibri"/>
          <w:color w:val="000000"/>
          <w:sz w:val="24"/>
          <w:szCs w:val="24"/>
        </w:rPr>
        <w:tab/>
        <w:t>Mid-Term Examination (Covers sections 1 to 4)</w:t>
      </w:r>
    </w:p>
    <w:p w14:paraId="164F7231" w14:textId="77777777" w:rsidR="00FC6612" w:rsidRPr="00227283" w:rsidRDefault="00FC6612" w:rsidP="00FC6612">
      <w:pPr>
        <w:spacing w:after="40"/>
        <w:jc w:val="both"/>
        <w:rPr>
          <w:rFonts w:ascii="Calibri" w:hAnsi="Calibri" w:cs="Calibri"/>
          <w:b/>
          <w:color w:val="000000"/>
          <w:sz w:val="24"/>
          <w:szCs w:val="24"/>
        </w:rPr>
      </w:pPr>
      <w:r w:rsidRPr="00227283">
        <w:rPr>
          <w:rFonts w:ascii="Calibri" w:hAnsi="Calibri" w:cs="Calibri"/>
          <w:b/>
          <w:color w:val="000000"/>
          <w:sz w:val="24"/>
          <w:szCs w:val="24"/>
        </w:rPr>
        <w:t>Section 5: Transformation in the Environment</w:t>
      </w:r>
    </w:p>
    <w:p w14:paraId="00DC7E32" w14:textId="77777777" w:rsidR="00FC6612" w:rsidRPr="00227283" w:rsidRDefault="00FC6612" w:rsidP="00FC6612">
      <w:pPr>
        <w:spacing w:after="40"/>
        <w:ind w:left="1800" w:hanging="1800"/>
        <w:jc w:val="both"/>
        <w:rPr>
          <w:rFonts w:ascii="Calibri" w:hAnsi="Calibri" w:cs="Calibri"/>
          <w:color w:val="000000"/>
          <w:sz w:val="24"/>
          <w:szCs w:val="24"/>
        </w:rPr>
      </w:pPr>
      <w:r w:rsidRPr="00227283">
        <w:rPr>
          <w:rFonts w:ascii="Calibri" w:hAnsi="Calibri" w:cs="Calibri"/>
          <w:color w:val="000000"/>
          <w:sz w:val="24"/>
          <w:szCs w:val="24"/>
        </w:rPr>
        <w:t>23</w:t>
      </w:r>
      <w:r w:rsidRPr="00227283">
        <w:rPr>
          <w:rFonts w:ascii="Calibri" w:hAnsi="Calibri" w:cs="Calibri"/>
          <w:color w:val="000000"/>
          <w:sz w:val="24"/>
          <w:szCs w:val="24"/>
        </w:rPr>
        <w:tab/>
        <w:t>Abiotic degradation (substitution, elimination, &amp; hydrolysis)</w:t>
      </w:r>
    </w:p>
    <w:p w14:paraId="25E20714" w14:textId="77777777" w:rsidR="00FC6612" w:rsidRPr="00227283" w:rsidRDefault="00FC6612" w:rsidP="00FC6612">
      <w:pPr>
        <w:spacing w:after="40"/>
        <w:ind w:left="1800" w:hanging="1800"/>
        <w:jc w:val="both"/>
        <w:rPr>
          <w:rFonts w:ascii="Calibri" w:hAnsi="Calibri" w:cs="Calibri"/>
          <w:color w:val="000000"/>
          <w:sz w:val="24"/>
          <w:szCs w:val="24"/>
        </w:rPr>
      </w:pPr>
      <w:r w:rsidRPr="00227283">
        <w:rPr>
          <w:rFonts w:ascii="Calibri" w:hAnsi="Calibri" w:cs="Calibri"/>
          <w:color w:val="000000"/>
          <w:sz w:val="24"/>
          <w:szCs w:val="24"/>
        </w:rPr>
        <w:t>24</w:t>
      </w:r>
      <w:r w:rsidRPr="00227283">
        <w:rPr>
          <w:rFonts w:ascii="Calibri" w:hAnsi="Calibri" w:cs="Calibri"/>
          <w:color w:val="000000"/>
          <w:sz w:val="24"/>
          <w:szCs w:val="24"/>
        </w:rPr>
        <w:tab/>
        <w:t>Abiotic degradation (oxidation/ reduction)</w:t>
      </w:r>
    </w:p>
    <w:p w14:paraId="6B36459C" w14:textId="77777777" w:rsidR="00FC6612" w:rsidRPr="00227283" w:rsidRDefault="00FC6612" w:rsidP="00FC6612">
      <w:pPr>
        <w:spacing w:after="40"/>
        <w:ind w:left="1800" w:hanging="1800"/>
        <w:jc w:val="both"/>
        <w:rPr>
          <w:rFonts w:ascii="Calibri" w:hAnsi="Calibri" w:cs="Calibri"/>
          <w:color w:val="000000"/>
          <w:sz w:val="24"/>
          <w:szCs w:val="24"/>
        </w:rPr>
      </w:pPr>
      <w:r w:rsidRPr="00227283">
        <w:rPr>
          <w:rFonts w:ascii="Calibri" w:hAnsi="Calibri" w:cs="Calibri"/>
          <w:color w:val="000000"/>
          <w:sz w:val="24"/>
          <w:szCs w:val="24"/>
        </w:rPr>
        <w:t>25</w:t>
      </w:r>
      <w:r w:rsidRPr="00227283">
        <w:rPr>
          <w:rFonts w:ascii="Calibri" w:hAnsi="Calibri" w:cs="Calibri"/>
          <w:color w:val="000000"/>
          <w:sz w:val="24"/>
          <w:szCs w:val="24"/>
        </w:rPr>
        <w:tab/>
        <w:t>Abiotic degradation (photolysis)</w:t>
      </w:r>
    </w:p>
    <w:p w14:paraId="1C19519F" w14:textId="77777777" w:rsidR="00FC6612" w:rsidRPr="00227283" w:rsidRDefault="00FC6612" w:rsidP="00FC6612">
      <w:pPr>
        <w:spacing w:after="40"/>
        <w:ind w:left="1800" w:hanging="1800"/>
        <w:jc w:val="both"/>
        <w:rPr>
          <w:rFonts w:ascii="Calibri" w:hAnsi="Calibri" w:cs="Calibri"/>
          <w:color w:val="000000"/>
          <w:sz w:val="24"/>
          <w:szCs w:val="24"/>
        </w:rPr>
      </w:pPr>
      <w:r w:rsidRPr="00227283">
        <w:rPr>
          <w:rFonts w:ascii="Calibri" w:hAnsi="Calibri" w:cs="Calibri"/>
          <w:color w:val="000000"/>
          <w:sz w:val="24"/>
          <w:szCs w:val="24"/>
        </w:rPr>
        <w:t>26</w:t>
      </w:r>
      <w:r w:rsidRPr="00227283">
        <w:rPr>
          <w:rFonts w:ascii="Calibri" w:hAnsi="Calibri" w:cs="Calibri"/>
          <w:color w:val="000000"/>
          <w:sz w:val="24"/>
          <w:szCs w:val="24"/>
        </w:rPr>
        <w:tab/>
        <w:t>Biotic degradation (aerobic)</w:t>
      </w:r>
    </w:p>
    <w:p w14:paraId="125CF7D6" w14:textId="77777777" w:rsidR="00FC6612" w:rsidRPr="00227283" w:rsidRDefault="00FC6612" w:rsidP="00FC6612">
      <w:pPr>
        <w:spacing w:after="40"/>
        <w:ind w:left="1800" w:hanging="1800"/>
        <w:jc w:val="both"/>
        <w:rPr>
          <w:rFonts w:ascii="Calibri" w:hAnsi="Calibri" w:cs="Calibri"/>
          <w:color w:val="000000"/>
          <w:sz w:val="24"/>
          <w:szCs w:val="24"/>
        </w:rPr>
      </w:pPr>
      <w:r w:rsidRPr="00227283">
        <w:rPr>
          <w:rFonts w:ascii="Calibri" w:hAnsi="Calibri" w:cs="Calibri"/>
          <w:color w:val="000000"/>
          <w:sz w:val="24"/>
          <w:szCs w:val="24"/>
        </w:rPr>
        <w:t>27</w:t>
      </w:r>
      <w:r w:rsidRPr="00227283">
        <w:rPr>
          <w:rFonts w:ascii="Calibri" w:hAnsi="Calibri" w:cs="Calibri"/>
          <w:color w:val="000000"/>
          <w:sz w:val="24"/>
          <w:szCs w:val="24"/>
        </w:rPr>
        <w:tab/>
        <w:t>Biotic degradation (anaerobic)</w:t>
      </w:r>
    </w:p>
    <w:p w14:paraId="139C93A1" w14:textId="77777777" w:rsidR="00FC6612" w:rsidRPr="00227283" w:rsidRDefault="00FC6612" w:rsidP="00FC6612">
      <w:pPr>
        <w:spacing w:after="40"/>
        <w:ind w:left="1800" w:hanging="1800"/>
        <w:jc w:val="both"/>
        <w:rPr>
          <w:rFonts w:ascii="Calibri" w:hAnsi="Calibri" w:cs="Calibri"/>
          <w:color w:val="000000"/>
          <w:sz w:val="24"/>
          <w:szCs w:val="24"/>
        </w:rPr>
      </w:pPr>
      <w:r w:rsidRPr="00227283">
        <w:rPr>
          <w:rFonts w:ascii="Calibri" w:hAnsi="Calibri" w:cs="Calibri"/>
          <w:color w:val="000000"/>
          <w:sz w:val="24"/>
          <w:szCs w:val="24"/>
        </w:rPr>
        <w:t>28</w:t>
      </w:r>
      <w:r w:rsidRPr="00227283">
        <w:rPr>
          <w:rFonts w:ascii="Calibri" w:hAnsi="Calibri" w:cs="Calibri"/>
          <w:color w:val="000000"/>
          <w:sz w:val="24"/>
          <w:szCs w:val="24"/>
        </w:rPr>
        <w:tab/>
        <w:t>Remediation</w:t>
      </w:r>
    </w:p>
    <w:p w14:paraId="78D83484" w14:textId="77777777" w:rsidR="00FC6612" w:rsidRPr="00227283" w:rsidRDefault="00FC6612" w:rsidP="00FC6612">
      <w:pPr>
        <w:spacing w:after="40"/>
        <w:jc w:val="both"/>
        <w:rPr>
          <w:rFonts w:ascii="Calibri" w:hAnsi="Calibri" w:cs="Calibri"/>
          <w:b/>
          <w:color w:val="000000"/>
          <w:sz w:val="24"/>
          <w:szCs w:val="24"/>
        </w:rPr>
      </w:pPr>
      <w:r w:rsidRPr="00227283">
        <w:rPr>
          <w:rFonts w:ascii="Calibri" w:hAnsi="Calibri" w:cs="Calibri"/>
          <w:b/>
          <w:color w:val="000000"/>
          <w:sz w:val="24"/>
          <w:szCs w:val="24"/>
        </w:rPr>
        <w:t>Section 6: Organic Geochemistry</w:t>
      </w:r>
    </w:p>
    <w:p w14:paraId="1963B287" w14:textId="77777777" w:rsidR="00FC6612" w:rsidRPr="00227283" w:rsidRDefault="00FC6612" w:rsidP="00FC6612">
      <w:pPr>
        <w:spacing w:after="40"/>
        <w:ind w:left="1800" w:hanging="1800"/>
        <w:jc w:val="both"/>
        <w:rPr>
          <w:rFonts w:ascii="Calibri" w:hAnsi="Calibri" w:cs="Calibri"/>
          <w:color w:val="000000"/>
          <w:sz w:val="24"/>
          <w:szCs w:val="24"/>
        </w:rPr>
      </w:pPr>
      <w:r w:rsidRPr="00227283">
        <w:rPr>
          <w:rFonts w:ascii="Calibri" w:hAnsi="Calibri" w:cs="Calibri"/>
          <w:color w:val="000000"/>
          <w:sz w:val="24"/>
          <w:szCs w:val="24"/>
        </w:rPr>
        <w:t>29</w:t>
      </w:r>
      <w:r w:rsidRPr="00227283">
        <w:rPr>
          <w:rFonts w:ascii="Calibri" w:hAnsi="Calibri" w:cs="Calibri"/>
          <w:color w:val="000000"/>
          <w:sz w:val="24"/>
          <w:szCs w:val="24"/>
        </w:rPr>
        <w:tab/>
        <w:t>The Carbon cycle</w:t>
      </w:r>
    </w:p>
    <w:p w14:paraId="20C4A136" w14:textId="77777777" w:rsidR="00FC6612" w:rsidRPr="00227283" w:rsidRDefault="00FC6612" w:rsidP="00FC6612">
      <w:pPr>
        <w:spacing w:after="40"/>
        <w:ind w:left="1800" w:hanging="1800"/>
        <w:jc w:val="both"/>
        <w:rPr>
          <w:rFonts w:ascii="Calibri" w:hAnsi="Calibri" w:cs="Calibri"/>
          <w:color w:val="000000"/>
          <w:sz w:val="24"/>
          <w:szCs w:val="24"/>
        </w:rPr>
      </w:pPr>
      <w:r w:rsidRPr="00227283">
        <w:rPr>
          <w:rFonts w:ascii="Calibri" w:hAnsi="Calibri" w:cs="Calibri"/>
          <w:color w:val="000000"/>
          <w:sz w:val="24"/>
          <w:szCs w:val="24"/>
        </w:rPr>
        <w:t>30</w:t>
      </w:r>
      <w:r w:rsidRPr="00227283">
        <w:rPr>
          <w:rFonts w:ascii="Calibri" w:hAnsi="Calibri" w:cs="Calibri"/>
          <w:color w:val="000000"/>
          <w:sz w:val="24"/>
          <w:szCs w:val="24"/>
        </w:rPr>
        <w:tab/>
        <w:t>Biopolymers in the environment</w:t>
      </w:r>
    </w:p>
    <w:p w14:paraId="326968FD" w14:textId="77777777" w:rsidR="00FC6612" w:rsidRPr="00227283" w:rsidRDefault="00FC6612" w:rsidP="00FC6612">
      <w:pPr>
        <w:spacing w:after="40"/>
        <w:ind w:left="1800" w:hanging="1800"/>
        <w:jc w:val="both"/>
        <w:rPr>
          <w:rFonts w:ascii="Calibri" w:hAnsi="Calibri" w:cs="Calibri"/>
          <w:color w:val="000000"/>
          <w:sz w:val="24"/>
          <w:szCs w:val="24"/>
        </w:rPr>
      </w:pPr>
      <w:r w:rsidRPr="00227283">
        <w:rPr>
          <w:rFonts w:ascii="Calibri" w:hAnsi="Calibri" w:cs="Calibri"/>
          <w:color w:val="000000"/>
          <w:sz w:val="24"/>
          <w:szCs w:val="24"/>
        </w:rPr>
        <w:t>31</w:t>
      </w:r>
      <w:r w:rsidRPr="00227283">
        <w:rPr>
          <w:rFonts w:ascii="Calibri" w:hAnsi="Calibri" w:cs="Calibri"/>
          <w:color w:val="000000"/>
          <w:sz w:val="24"/>
          <w:szCs w:val="24"/>
        </w:rPr>
        <w:tab/>
        <w:t>Biomarkers as environmental tracers</w:t>
      </w:r>
    </w:p>
    <w:p w14:paraId="10ED799F" w14:textId="77777777" w:rsidR="00FC6612" w:rsidRPr="00227283" w:rsidRDefault="00FC6612" w:rsidP="00FC6612">
      <w:pPr>
        <w:spacing w:after="40"/>
        <w:ind w:left="1800" w:hanging="1800"/>
        <w:jc w:val="both"/>
        <w:rPr>
          <w:rFonts w:ascii="Calibri" w:hAnsi="Calibri" w:cs="Calibri"/>
          <w:color w:val="000000"/>
          <w:sz w:val="24"/>
          <w:szCs w:val="24"/>
        </w:rPr>
      </w:pPr>
      <w:r w:rsidRPr="00227283">
        <w:rPr>
          <w:rFonts w:ascii="Calibri" w:hAnsi="Calibri" w:cs="Calibri"/>
          <w:color w:val="000000"/>
          <w:sz w:val="24"/>
          <w:szCs w:val="24"/>
        </w:rPr>
        <w:t>32</w:t>
      </w:r>
      <w:r w:rsidRPr="00227283">
        <w:rPr>
          <w:rFonts w:ascii="Calibri" w:hAnsi="Calibri" w:cs="Calibri"/>
          <w:color w:val="000000"/>
          <w:sz w:val="24"/>
          <w:szCs w:val="24"/>
        </w:rPr>
        <w:tab/>
        <w:t>Natural Organic Matter (Soils)</w:t>
      </w:r>
    </w:p>
    <w:p w14:paraId="015F75B9" w14:textId="77777777" w:rsidR="00FC6612" w:rsidRPr="00227283" w:rsidRDefault="00FC6612" w:rsidP="00FC6612">
      <w:pPr>
        <w:spacing w:after="40"/>
        <w:ind w:left="1800" w:hanging="1800"/>
        <w:jc w:val="both"/>
        <w:rPr>
          <w:rFonts w:ascii="Calibri" w:hAnsi="Calibri" w:cs="Calibri"/>
          <w:color w:val="000000"/>
          <w:sz w:val="24"/>
          <w:szCs w:val="24"/>
        </w:rPr>
      </w:pPr>
      <w:r w:rsidRPr="00227283">
        <w:rPr>
          <w:rFonts w:ascii="Calibri" w:hAnsi="Calibri" w:cs="Calibri"/>
          <w:color w:val="000000"/>
          <w:sz w:val="24"/>
          <w:szCs w:val="24"/>
        </w:rPr>
        <w:t>33</w:t>
      </w:r>
      <w:r w:rsidRPr="00227283">
        <w:rPr>
          <w:rFonts w:ascii="Calibri" w:hAnsi="Calibri" w:cs="Calibri"/>
          <w:color w:val="000000"/>
          <w:sz w:val="24"/>
          <w:szCs w:val="24"/>
        </w:rPr>
        <w:tab/>
        <w:t>Natural Organic Matter (Aquatic)</w:t>
      </w:r>
    </w:p>
    <w:p w14:paraId="4633ED15" w14:textId="77777777" w:rsidR="00FC6612" w:rsidRPr="00227283" w:rsidRDefault="00FC6612" w:rsidP="00FC6612">
      <w:pPr>
        <w:spacing w:after="40"/>
        <w:ind w:left="1800" w:hanging="1800"/>
        <w:jc w:val="both"/>
        <w:rPr>
          <w:rFonts w:ascii="Calibri" w:hAnsi="Calibri" w:cs="Calibri"/>
          <w:color w:val="000000"/>
          <w:sz w:val="24"/>
          <w:szCs w:val="24"/>
        </w:rPr>
      </w:pPr>
      <w:r w:rsidRPr="00227283">
        <w:rPr>
          <w:rFonts w:ascii="Calibri" w:hAnsi="Calibri" w:cs="Calibri"/>
          <w:color w:val="000000"/>
          <w:sz w:val="24"/>
          <w:szCs w:val="24"/>
        </w:rPr>
        <w:t>34</w:t>
      </w:r>
      <w:r w:rsidRPr="00227283">
        <w:rPr>
          <w:rFonts w:ascii="Calibri" w:hAnsi="Calibri" w:cs="Calibri"/>
          <w:color w:val="000000"/>
          <w:sz w:val="24"/>
          <w:szCs w:val="24"/>
        </w:rPr>
        <w:tab/>
        <w:t>The importance of NOM in environmental quality</w:t>
      </w:r>
    </w:p>
    <w:p w14:paraId="511B2548" w14:textId="77777777" w:rsidR="00FC6612" w:rsidRPr="00227283" w:rsidRDefault="00FC6612" w:rsidP="00FC6612">
      <w:pPr>
        <w:spacing w:after="40"/>
        <w:ind w:left="1800" w:hanging="1800"/>
        <w:jc w:val="both"/>
        <w:rPr>
          <w:rFonts w:ascii="Calibri" w:hAnsi="Calibri" w:cs="Calibri"/>
          <w:color w:val="000000"/>
          <w:sz w:val="24"/>
          <w:szCs w:val="24"/>
        </w:rPr>
      </w:pPr>
      <w:r w:rsidRPr="00227283">
        <w:rPr>
          <w:rFonts w:ascii="Calibri" w:hAnsi="Calibri" w:cs="Calibri"/>
          <w:color w:val="000000"/>
          <w:sz w:val="24"/>
          <w:szCs w:val="24"/>
        </w:rPr>
        <w:t>35</w:t>
      </w:r>
      <w:r w:rsidRPr="00227283">
        <w:rPr>
          <w:rFonts w:ascii="Calibri" w:hAnsi="Calibri" w:cs="Calibri"/>
          <w:color w:val="000000"/>
          <w:sz w:val="24"/>
          <w:szCs w:val="24"/>
        </w:rPr>
        <w:tab/>
        <w:t>Analytical methods (spectroscopy)</w:t>
      </w:r>
    </w:p>
    <w:p w14:paraId="19721A9E" w14:textId="77777777" w:rsidR="00FC6612" w:rsidRPr="00227283" w:rsidRDefault="00FC6612" w:rsidP="00FC6612">
      <w:pPr>
        <w:spacing w:after="40"/>
        <w:ind w:left="1800" w:hanging="1800"/>
        <w:jc w:val="both"/>
        <w:rPr>
          <w:rFonts w:ascii="Calibri" w:hAnsi="Calibri" w:cs="Calibri"/>
          <w:color w:val="000000"/>
          <w:sz w:val="24"/>
          <w:szCs w:val="24"/>
        </w:rPr>
      </w:pPr>
      <w:r w:rsidRPr="00227283">
        <w:rPr>
          <w:rFonts w:ascii="Calibri" w:hAnsi="Calibri" w:cs="Calibri"/>
          <w:color w:val="000000"/>
          <w:sz w:val="24"/>
          <w:szCs w:val="24"/>
        </w:rPr>
        <w:t>36</w:t>
      </w:r>
      <w:r w:rsidRPr="00227283">
        <w:rPr>
          <w:rFonts w:ascii="Calibri" w:hAnsi="Calibri" w:cs="Calibri"/>
          <w:color w:val="000000"/>
          <w:sz w:val="24"/>
          <w:szCs w:val="24"/>
        </w:rPr>
        <w:tab/>
        <w:t>Analytical methods (Mass spectrometry)</w:t>
      </w:r>
    </w:p>
    <w:p w14:paraId="4973E29C" w14:textId="77777777" w:rsidR="00FC6612" w:rsidRDefault="00FC6612" w:rsidP="00FC6612">
      <w:pPr>
        <w:spacing w:after="40"/>
        <w:ind w:left="1800" w:hanging="1800"/>
        <w:jc w:val="both"/>
        <w:rPr>
          <w:rFonts w:ascii="Calibri" w:hAnsi="Calibri" w:cs="Calibri"/>
          <w:color w:val="000000"/>
        </w:rPr>
      </w:pPr>
      <w:r w:rsidRPr="00227283">
        <w:rPr>
          <w:rFonts w:ascii="Calibri" w:hAnsi="Calibri" w:cs="Calibri"/>
          <w:color w:val="000000"/>
          <w:sz w:val="24"/>
          <w:szCs w:val="24"/>
        </w:rPr>
        <w:t>37</w:t>
      </w:r>
      <w:r w:rsidRPr="00227283">
        <w:rPr>
          <w:rFonts w:ascii="Calibri" w:hAnsi="Calibri" w:cs="Calibri"/>
          <w:color w:val="000000"/>
          <w:sz w:val="24"/>
          <w:szCs w:val="24"/>
        </w:rPr>
        <w:tab/>
        <w:t>Review</w:t>
      </w:r>
    </w:p>
    <w:p w14:paraId="444ACDBC"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11762605" w14:textId="12F1E8F4" w:rsidR="00454DF4" w:rsidRPr="00C03F89" w:rsidRDefault="008A7E6B" w:rsidP="00227283">
      <w:pPr>
        <w:pStyle w:val="Heading3"/>
        <w:rPr>
          <w:rStyle w:val="Emphasis"/>
        </w:rPr>
      </w:pPr>
      <w:r w:rsidRPr="00120B7B">
        <w:t>Lab</w:t>
      </w:r>
      <w:r w:rsidR="00344E45" w:rsidRPr="00120B7B">
        <w:t>s:</w:t>
      </w:r>
      <w:r w:rsidR="00227283">
        <w:rPr>
          <w:b w:val="0"/>
        </w:rPr>
        <w:t xml:space="preserve"> </w:t>
      </w:r>
      <w:r w:rsidR="00075A03" w:rsidRPr="00227283">
        <w:rPr>
          <w:b w:val="0"/>
        </w:rPr>
        <w:t>None</w:t>
      </w:r>
    </w:p>
    <w:p w14:paraId="7C9D54FF"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365F75DE" w14:textId="5B99B454" w:rsidR="000460C2" w:rsidRDefault="008A7E6B" w:rsidP="00227283">
      <w:pPr>
        <w:pStyle w:val="Heading3"/>
        <w:rPr>
          <w:rStyle w:val="Emphasis"/>
          <w:i w:val="0"/>
          <w:color w:val="auto"/>
        </w:rPr>
      </w:pPr>
      <w:r w:rsidRPr="00120B7B">
        <w:t>Seminar</w:t>
      </w:r>
      <w:r w:rsidR="00344E45" w:rsidRPr="00120B7B">
        <w:t>s:</w:t>
      </w:r>
      <w:r w:rsidR="00227283">
        <w:rPr>
          <w:b w:val="0"/>
        </w:rPr>
        <w:t xml:space="preserve"> </w:t>
      </w:r>
      <w:r w:rsidR="00075A03" w:rsidRPr="00075A03">
        <w:rPr>
          <w:rStyle w:val="Emphasis"/>
          <w:i w:val="0"/>
          <w:color w:val="auto"/>
        </w:rPr>
        <w:t>None</w:t>
      </w:r>
    </w:p>
    <w:p w14:paraId="32A7E4FD" w14:textId="77777777" w:rsidR="00227283" w:rsidRDefault="00227283" w:rsidP="00227283"/>
    <w:p w14:paraId="6E089C05" w14:textId="77777777" w:rsidR="00227283" w:rsidRDefault="00227283" w:rsidP="00227283"/>
    <w:p w14:paraId="5B564B0D" w14:textId="77777777" w:rsidR="00227283" w:rsidRDefault="00227283" w:rsidP="00227283"/>
    <w:p w14:paraId="188A0678" w14:textId="77777777" w:rsidR="00227283" w:rsidRPr="00227283" w:rsidRDefault="00227283" w:rsidP="00227283"/>
    <w:p w14:paraId="0739880A" w14:textId="77777777"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14:paraId="65743F66" w14:textId="77777777" w:rsidR="00454DF4" w:rsidRDefault="00454DF4" w:rsidP="00344E45">
      <w:pPr>
        <w:autoSpaceDE w:val="0"/>
        <w:autoSpaceDN w:val="0"/>
        <w:adjustRightInd w:val="0"/>
        <w:spacing w:after="0" w:line="240" w:lineRule="auto"/>
        <w:rPr>
          <w:rFonts w:cs="Times New Roman"/>
          <w:b/>
          <w:bCs/>
          <w:color w:val="000000"/>
          <w:sz w:val="24"/>
          <w:szCs w:val="24"/>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94"/>
        <w:gridCol w:w="2394"/>
        <w:gridCol w:w="2394"/>
        <w:gridCol w:w="2394"/>
      </w:tblGrid>
      <w:tr w:rsidR="00244565" w14:paraId="2B73EDA4" w14:textId="77777777" w:rsidTr="00A910CF">
        <w:trPr>
          <w:tblHeader/>
        </w:trPr>
        <w:tc>
          <w:tcPr>
            <w:tcW w:w="2394" w:type="dxa"/>
          </w:tcPr>
          <w:p w14:paraId="37B11F12"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394" w:type="dxa"/>
          </w:tcPr>
          <w:p w14:paraId="2101C869"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2394" w:type="dxa"/>
          </w:tcPr>
          <w:p w14:paraId="5C7239F0"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394" w:type="dxa"/>
          </w:tcPr>
          <w:p w14:paraId="25258534"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244565" w14:paraId="35218D3B" w14:textId="77777777" w:rsidTr="00A910CF">
        <w:tc>
          <w:tcPr>
            <w:tcW w:w="2394" w:type="dxa"/>
          </w:tcPr>
          <w:p w14:paraId="19706693" w14:textId="0A711101" w:rsidR="00244565" w:rsidRPr="00D576F6" w:rsidRDefault="00FC6612" w:rsidP="00344E45">
            <w:pPr>
              <w:autoSpaceDE w:val="0"/>
              <w:autoSpaceDN w:val="0"/>
              <w:adjustRightInd w:val="0"/>
              <w:rPr>
                <w:rFonts w:cs="Times New Roman"/>
                <w:bCs/>
                <w:color w:val="000000"/>
                <w:sz w:val="24"/>
                <w:szCs w:val="24"/>
              </w:rPr>
            </w:pPr>
            <w:r w:rsidRPr="00D576F6">
              <w:rPr>
                <w:rFonts w:cs="Times New Roman"/>
                <w:bCs/>
                <w:color w:val="000000"/>
                <w:sz w:val="24"/>
                <w:szCs w:val="24"/>
              </w:rPr>
              <w:t>Assignment 1</w:t>
            </w:r>
          </w:p>
        </w:tc>
        <w:tc>
          <w:tcPr>
            <w:tcW w:w="2394" w:type="dxa"/>
          </w:tcPr>
          <w:p w14:paraId="081BDF83" w14:textId="2EA61C92" w:rsidR="00244565" w:rsidRPr="00D576F6" w:rsidRDefault="00FC6612" w:rsidP="00344E45">
            <w:pPr>
              <w:autoSpaceDE w:val="0"/>
              <w:autoSpaceDN w:val="0"/>
              <w:adjustRightInd w:val="0"/>
              <w:rPr>
                <w:rFonts w:cs="Times New Roman"/>
                <w:bCs/>
                <w:color w:val="000000"/>
                <w:sz w:val="24"/>
                <w:szCs w:val="24"/>
              </w:rPr>
            </w:pPr>
            <w:r w:rsidRPr="00D576F6">
              <w:rPr>
                <w:rFonts w:cs="Times New Roman"/>
                <w:bCs/>
                <w:color w:val="000000"/>
                <w:sz w:val="24"/>
                <w:szCs w:val="24"/>
              </w:rPr>
              <w:t>Jan 18</w:t>
            </w:r>
          </w:p>
        </w:tc>
        <w:tc>
          <w:tcPr>
            <w:tcW w:w="2394" w:type="dxa"/>
          </w:tcPr>
          <w:p w14:paraId="305A4A5B" w14:textId="35A2D246" w:rsidR="00244565" w:rsidRPr="00D576F6" w:rsidRDefault="00FC6612" w:rsidP="00344E45">
            <w:pPr>
              <w:autoSpaceDE w:val="0"/>
              <w:autoSpaceDN w:val="0"/>
              <w:adjustRightInd w:val="0"/>
              <w:rPr>
                <w:rFonts w:cs="Times New Roman"/>
                <w:bCs/>
                <w:color w:val="000000"/>
                <w:sz w:val="24"/>
                <w:szCs w:val="24"/>
              </w:rPr>
            </w:pPr>
            <w:r w:rsidRPr="00D576F6">
              <w:rPr>
                <w:rFonts w:cs="Times New Roman"/>
                <w:bCs/>
                <w:color w:val="000000"/>
                <w:sz w:val="24"/>
                <w:szCs w:val="24"/>
              </w:rPr>
              <w:t>2</w:t>
            </w:r>
          </w:p>
        </w:tc>
        <w:tc>
          <w:tcPr>
            <w:tcW w:w="2394" w:type="dxa"/>
          </w:tcPr>
          <w:p w14:paraId="12E34D84" w14:textId="24B8702B" w:rsidR="00244565" w:rsidRPr="00D576F6" w:rsidRDefault="00FC6612" w:rsidP="00344E45">
            <w:pPr>
              <w:autoSpaceDE w:val="0"/>
              <w:autoSpaceDN w:val="0"/>
              <w:adjustRightInd w:val="0"/>
              <w:rPr>
                <w:rFonts w:cs="Times New Roman"/>
                <w:bCs/>
                <w:color w:val="000000"/>
                <w:sz w:val="24"/>
                <w:szCs w:val="24"/>
              </w:rPr>
            </w:pPr>
            <w:proofErr w:type="spellStart"/>
            <w:r w:rsidRPr="00D576F6">
              <w:rPr>
                <w:rFonts w:cs="Times New Roman"/>
                <w:bCs/>
                <w:color w:val="000000"/>
                <w:sz w:val="24"/>
                <w:szCs w:val="24"/>
              </w:rPr>
              <w:t>i</w:t>
            </w:r>
            <w:proofErr w:type="spellEnd"/>
          </w:p>
        </w:tc>
      </w:tr>
      <w:tr w:rsidR="00244565" w14:paraId="4BD208DF" w14:textId="77777777" w:rsidTr="00A910CF">
        <w:tc>
          <w:tcPr>
            <w:tcW w:w="2394" w:type="dxa"/>
          </w:tcPr>
          <w:p w14:paraId="6333E6D3" w14:textId="3B0FF8EB" w:rsidR="00244565" w:rsidRPr="00D576F6" w:rsidRDefault="00FC6612" w:rsidP="00344E45">
            <w:pPr>
              <w:autoSpaceDE w:val="0"/>
              <w:autoSpaceDN w:val="0"/>
              <w:adjustRightInd w:val="0"/>
              <w:rPr>
                <w:rFonts w:cs="Times New Roman"/>
                <w:bCs/>
                <w:color w:val="000000"/>
                <w:sz w:val="24"/>
                <w:szCs w:val="24"/>
              </w:rPr>
            </w:pPr>
            <w:r w:rsidRPr="00D576F6">
              <w:rPr>
                <w:rFonts w:cs="Times New Roman"/>
                <w:bCs/>
                <w:color w:val="000000"/>
                <w:sz w:val="24"/>
                <w:szCs w:val="24"/>
              </w:rPr>
              <w:lastRenderedPageBreak/>
              <w:t>Assignment 2</w:t>
            </w:r>
          </w:p>
        </w:tc>
        <w:tc>
          <w:tcPr>
            <w:tcW w:w="2394" w:type="dxa"/>
          </w:tcPr>
          <w:p w14:paraId="592B170D" w14:textId="6ECD1008" w:rsidR="00244565" w:rsidRPr="00D576F6" w:rsidRDefault="00FC6612" w:rsidP="00344E45">
            <w:pPr>
              <w:autoSpaceDE w:val="0"/>
              <w:autoSpaceDN w:val="0"/>
              <w:adjustRightInd w:val="0"/>
              <w:rPr>
                <w:rFonts w:cs="Times New Roman"/>
                <w:bCs/>
                <w:color w:val="000000"/>
                <w:sz w:val="24"/>
                <w:szCs w:val="24"/>
              </w:rPr>
            </w:pPr>
            <w:r w:rsidRPr="00D576F6">
              <w:rPr>
                <w:rFonts w:cs="Times New Roman"/>
                <w:bCs/>
                <w:color w:val="000000"/>
                <w:sz w:val="24"/>
                <w:szCs w:val="24"/>
              </w:rPr>
              <w:t>Jan 25</w:t>
            </w:r>
          </w:p>
        </w:tc>
        <w:tc>
          <w:tcPr>
            <w:tcW w:w="2394" w:type="dxa"/>
          </w:tcPr>
          <w:p w14:paraId="652024DD" w14:textId="4BECF9BE" w:rsidR="00244565" w:rsidRPr="00D576F6" w:rsidRDefault="00FC6612" w:rsidP="00344E45">
            <w:pPr>
              <w:autoSpaceDE w:val="0"/>
              <w:autoSpaceDN w:val="0"/>
              <w:adjustRightInd w:val="0"/>
              <w:rPr>
                <w:rFonts w:cs="Times New Roman"/>
                <w:bCs/>
                <w:color w:val="000000"/>
                <w:sz w:val="24"/>
                <w:szCs w:val="24"/>
              </w:rPr>
            </w:pPr>
            <w:r w:rsidRPr="00D576F6">
              <w:rPr>
                <w:rFonts w:cs="Times New Roman"/>
                <w:bCs/>
                <w:color w:val="000000"/>
                <w:sz w:val="24"/>
                <w:szCs w:val="24"/>
              </w:rPr>
              <w:t>2</w:t>
            </w:r>
          </w:p>
        </w:tc>
        <w:tc>
          <w:tcPr>
            <w:tcW w:w="2394" w:type="dxa"/>
          </w:tcPr>
          <w:p w14:paraId="1D3315A4" w14:textId="5D35CB28" w:rsidR="00244565" w:rsidRPr="00D576F6" w:rsidRDefault="00FC6612" w:rsidP="00344E45">
            <w:pPr>
              <w:autoSpaceDE w:val="0"/>
              <w:autoSpaceDN w:val="0"/>
              <w:adjustRightInd w:val="0"/>
              <w:rPr>
                <w:rFonts w:cs="Times New Roman"/>
                <w:bCs/>
                <w:color w:val="000000"/>
                <w:sz w:val="24"/>
                <w:szCs w:val="24"/>
              </w:rPr>
            </w:pPr>
            <w:proofErr w:type="spellStart"/>
            <w:r w:rsidRPr="00D576F6">
              <w:rPr>
                <w:rFonts w:cs="Times New Roman"/>
                <w:bCs/>
                <w:color w:val="000000"/>
                <w:sz w:val="24"/>
                <w:szCs w:val="24"/>
              </w:rPr>
              <w:t>i</w:t>
            </w:r>
            <w:proofErr w:type="spellEnd"/>
          </w:p>
        </w:tc>
      </w:tr>
      <w:tr w:rsidR="00244565" w14:paraId="5B9A4ABA" w14:textId="77777777" w:rsidTr="00A910CF">
        <w:tc>
          <w:tcPr>
            <w:tcW w:w="2394" w:type="dxa"/>
          </w:tcPr>
          <w:p w14:paraId="53AB3A1D" w14:textId="73BFB544" w:rsidR="00244565" w:rsidRPr="00D576F6" w:rsidRDefault="00FC6612" w:rsidP="00344E45">
            <w:pPr>
              <w:autoSpaceDE w:val="0"/>
              <w:autoSpaceDN w:val="0"/>
              <w:adjustRightInd w:val="0"/>
              <w:rPr>
                <w:rFonts w:cs="Times New Roman"/>
                <w:bCs/>
                <w:color w:val="000000"/>
                <w:sz w:val="24"/>
                <w:szCs w:val="24"/>
              </w:rPr>
            </w:pPr>
            <w:r w:rsidRPr="00D576F6">
              <w:rPr>
                <w:rFonts w:cs="Times New Roman"/>
                <w:bCs/>
                <w:color w:val="000000"/>
                <w:sz w:val="24"/>
                <w:szCs w:val="24"/>
              </w:rPr>
              <w:t>Assignment 3</w:t>
            </w:r>
          </w:p>
        </w:tc>
        <w:tc>
          <w:tcPr>
            <w:tcW w:w="2394" w:type="dxa"/>
          </w:tcPr>
          <w:p w14:paraId="6AE141F9" w14:textId="1C99D596" w:rsidR="00244565" w:rsidRPr="00D576F6" w:rsidRDefault="00FC6612" w:rsidP="00344E45">
            <w:pPr>
              <w:autoSpaceDE w:val="0"/>
              <w:autoSpaceDN w:val="0"/>
              <w:adjustRightInd w:val="0"/>
              <w:rPr>
                <w:rFonts w:cs="Times New Roman"/>
                <w:bCs/>
                <w:color w:val="000000"/>
                <w:sz w:val="24"/>
                <w:szCs w:val="24"/>
              </w:rPr>
            </w:pPr>
            <w:r w:rsidRPr="00D576F6">
              <w:rPr>
                <w:rFonts w:cs="Times New Roman"/>
                <w:bCs/>
                <w:color w:val="000000"/>
                <w:sz w:val="24"/>
                <w:szCs w:val="24"/>
              </w:rPr>
              <w:t>Feb 1</w:t>
            </w:r>
          </w:p>
        </w:tc>
        <w:tc>
          <w:tcPr>
            <w:tcW w:w="2394" w:type="dxa"/>
          </w:tcPr>
          <w:p w14:paraId="5EACECAF" w14:textId="54A393EA" w:rsidR="00244565" w:rsidRPr="00D576F6" w:rsidRDefault="00FC6612" w:rsidP="00344E45">
            <w:pPr>
              <w:autoSpaceDE w:val="0"/>
              <w:autoSpaceDN w:val="0"/>
              <w:adjustRightInd w:val="0"/>
              <w:rPr>
                <w:rFonts w:cs="Times New Roman"/>
                <w:bCs/>
                <w:color w:val="000000"/>
                <w:sz w:val="24"/>
                <w:szCs w:val="24"/>
              </w:rPr>
            </w:pPr>
            <w:r w:rsidRPr="00D576F6">
              <w:rPr>
                <w:rFonts w:cs="Times New Roman"/>
                <w:bCs/>
                <w:color w:val="000000"/>
                <w:sz w:val="24"/>
                <w:szCs w:val="24"/>
              </w:rPr>
              <w:t>2</w:t>
            </w:r>
          </w:p>
        </w:tc>
        <w:tc>
          <w:tcPr>
            <w:tcW w:w="2394" w:type="dxa"/>
          </w:tcPr>
          <w:p w14:paraId="2B00DFE6" w14:textId="591CA514" w:rsidR="00244565" w:rsidRPr="00D576F6" w:rsidRDefault="00FC6612" w:rsidP="00344E45">
            <w:pPr>
              <w:autoSpaceDE w:val="0"/>
              <w:autoSpaceDN w:val="0"/>
              <w:adjustRightInd w:val="0"/>
              <w:rPr>
                <w:rFonts w:cs="Times New Roman"/>
                <w:bCs/>
                <w:color w:val="000000"/>
                <w:sz w:val="24"/>
                <w:szCs w:val="24"/>
              </w:rPr>
            </w:pPr>
            <w:r w:rsidRPr="00D576F6">
              <w:rPr>
                <w:rFonts w:cs="Times New Roman"/>
                <w:bCs/>
                <w:color w:val="000000"/>
                <w:sz w:val="24"/>
                <w:szCs w:val="24"/>
              </w:rPr>
              <w:t>ii</w:t>
            </w:r>
          </w:p>
        </w:tc>
      </w:tr>
      <w:tr w:rsidR="00244565" w14:paraId="07548B95" w14:textId="77777777" w:rsidTr="00A910CF">
        <w:tc>
          <w:tcPr>
            <w:tcW w:w="2394" w:type="dxa"/>
          </w:tcPr>
          <w:p w14:paraId="4931A90C" w14:textId="3AF5DBCA" w:rsidR="00244565" w:rsidRPr="00D576F6" w:rsidRDefault="00FC6612" w:rsidP="00344E45">
            <w:pPr>
              <w:autoSpaceDE w:val="0"/>
              <w:autoSpaceDN w:val="0"/>
              <w:adjustRightInd w:val="0"/>
              <w:rPr>
                <w:rFonts w:cs="Times New Roman"/>
                <w:bCs/>
                <w:color w:val="000000"/>
                <w:sz w:val="24"/>
                <w:szCs w:val="24"/>
              </w:rPr>
            </w:pPr>
            <w:r w:rsidRPr="00D576F6">
              <w:rPr>
                <w:rFonts w:cs="Times New Roman"/>
                <w:bCs/>
                <w:color w:val="000000"/>
                <w:sz w:val="24"/>
                <w:szCs w:val="24"/>
              </w:rPr>
              <w:t>Assignment 4</w:t>
            </w:r>
          </w:p>
        </w:tc>
        <w:tc>
          <w:tcPr>
            <w:tcW w:w="2394" w:type="dxa"/>
          </w:tcPr>
          <w:p w14:paraId="112F0548" w14:textId="04FDA0F7" w:rsidR="00244565" w:rsidRPr="00D576F6" w:rsidRDefault="00FC6612" w:rsidP="00344E45">
            <w:pPr>
              <w:autoSpaceDE w:val="0"/>
              <w:autoSpaceDN w:val="0"/>
              <w:adjustRightInd w:val="0"/>
              <w:rPr>
                <w:rFonts w:cs="Times New Roman"/>
                <w:bCs/>
                <w:color w:val="000000"/>
                <w:sz w:val="24"/>
                <w:szCs w:val="24"/>
              </w:rPr>
            </w:pPr>
            <w:r w:rsidRPr="00D576F6">
              <w:rPr>
                <w:rFonts w:cs="Times New Roman"/>
                <w:bCs/>
                <w:color w:val="000000"/>
                <w:sz w:val="24"/>
                <w:szCs w:val="24"/>
              </w:rPr>
              <w:t>Feb 8</w:t>
            </w:r>
          </w:p>
        </w:tc>
        <w:tc>
          <w:tcPr>
            <w:tcW w:w="2394" w:type="dxa"/>
          </w:tcPr>
          <w:p w14:paraId="53EA5F6A" w14:textId="1114C946" w:rsidR="00244565" w:rsidRPr="00D576F6" w:rsidRDefault="00FC6612" w:rsidP="00344E45">
            <w:pPr>
              <w:autoSpaceDE w:val="0"/>
              <w:autoSpaceDN w:val="0"/>
              <w:adjustRightInd w:val="0"/>
              <w:rPr>
                <w:rFonts w:cs="Times New Roman"/>
                <w:bCs/>
                <w:color w:val="000000"/>
                <w:sz w:val="24"/>
                <w:szCs w:val="24"/>
              </w:rPr>
            </w:pPr>
            <w:r w:rsidRPr="00D576F6">
              <w:rPr>
                <w:rFonts w:cs="Times New Roman"/>
                <w:bCs/>
                <w:color w:val="000000"/>
                <w:sz w:val="24"/>
                <w:szCs w:val="24"/>
              </w:rPr>
              <w:t>2</w:t>
            </w:r>
          </w:p>
        </w:tc>
        <w:tc>
          <w:tcPr>
            <w:tcW w:w="2394" w:type="dxa"/>
          </w:tcPr>
          <w:p w14:paraId="615B518D" w14:textId="2A24F96D" w:rsidR="00244565" w:rsidRPr="00D576F6" w:rsidRDefault="00FC6612" w:rsidP="00344E45">
            <w:pPr>
              <w:autoSpaceDE w:val="0"/>
              <w:autoSpaceDN w:val="0"/>
              <w:adjustRightInd w:val="0"/>
              <w:rPr>
                <w:rFonts w:cs="Times New Roman"/>
                <w:bCs/>
                <w:color w:val="000000"/>
                <w:sz w:val="24"/>
                <w:szCs w:val="24"/>
              </w:rPr>
            </w:pPr>
            <w:r w:rsidRPr="00D576F6">
              <w:rPr>
                <w:rFonts w:cs="Times New Roman"/>
                <w:bCs/>
                <w:color w:val="000000"/>
                <w:sz w:val="24"/>
                <w:szCs w:val="24"/>
              </w:rPr>
              <w:t>ii</w:t>
            </w:r>
          </w:p>
        </w:tc>
      </w:tr>
      <w:tr w:rsidR="00FC6612" w14:paraId="2C039420" w14:textId="77777777" w:rsidTr="00A910CF">
        <w:tc>
          <w:tcPr>
            <w:tcW w:w="2394" w:type="dxa"/>
          </w:tcPr>
          <w:p w14:paraId="4DF52E90" w14:textId="67819CCB" w:rsidR="00FC6612" w:rsidRPr="00D576F6" w:rsidRDefault="00FC6612" w:rsidP="00344E45">
            <w:pPr>
              <w:autoSpaceDE w:val="0"/>
              <w:autoSpaceDN w:val="0"/>
              <w:adjustRightInd w:val="0"/>
              <w:rPr>
                <w:rFonts w:cs="Times New Roman"/>
                <w:bCs/>
                <w:color w:val="000000"/>
                <w:sz w:val="24"/>
                <w:szCs w:val="24"/>
              </w:rPr>
            </w:pPr>
            <w:r w:rsidRPr="00D576F6">
              <w:rPr>
                <w:rFonts w:cs="Times New Roman"/>
                <w:bCs/>
                <w:color w:val="000000"/>
                <w:sz w:val="24"/>
                <w:szCs w:val="24"/>
              </w:rPr>
              <w:t>Assignment 5</w:t>
            </w:r>
          </w:p>
        </w:tc>
        <w:tc>
          <w:tcPr>
            <w:tcW w:w="2394" w:type="dxa"/>
          </w:tcPr>
          <w:p w14:paraId="5208287F" w14:textId="7268FB8C" w:rsidR="00FC6612" w:rsidRPr="00D576F6" w:rsidRDefault="00FC6612" w:rsidP="00344E45">
            <w:pPr>
              <w:autoSpaceDE w:val="0"/>
              <w:autoSpaceDN w:val="0"/>
              <w:adjustRightInd w:val="0"/>
              <w:rPr>
                <w:rFonts w:cs="Times New Roman"/>
                <w:bCs/>
                <w:color w:val="000000"/>
                <w:sz w:val="24"/>
                <w:szCs w:val="24"/>
              </w:rPr>
            </w:pPr>
            <w:r w:rsidRPr="00D576F6">
              <w:rPr>
                <w:rFonts w:cs="Times New Roman"/>
                <w:bCs/>
                <w:color w:val="000000"/>
                <w:sz w:val="24"/>
                <w:szCs w:val="24"/>
              </w:rPr>
              <w:t>Feb 22</w:t>
            </w:r>
          </w:p>
        </w:tc>
        <w:tc>
          <w:tcPr>
            <w:tcW w:w="2394" w:type="dxa"/>
          </w:tcPr>
          <w:p w14:paraId="1E067657" w14:textId="408727F7" w:rsidR="00FC6612" w:rsidRPr="00D576F6" w:rsidRDefault="00FC6612" w:rsidP="00344E45">
            <w:pPr>
              <w:autoSpaceDE w:val="0"/>
              <w:autoSpaceDN w:val="0"/>
              <w:adjustRightInd w:val="0"/>
              <w:rPr>
                <w:rFonts w:cs="Times New Roman"/>
                <w:bCs/>
                <w:color w:val="000000"/>
                <w:sz w:val="24"/>
                <w:szCs w:val="24"/>
              </w:rPr>
            </w:pPr>
            <w:r w:rsidRPr="00D576F6">
              <w:rPr>
                <w:rFonts w:cs="Times New Roman"/>
                <w:bCs/>
                <w:color w:val="000000"/>
                <w:sz w:val="24"/>
                <w:szCs w:val="24"/>
              </w:rPr>
              <w:t>2</w:t>
            </w:r>
          </w:p>
        </w:tc>
        <w:tc>
          <w:tcPr>
            <w:tcW w:w="2394" w:type="dxa"/>
          </w:tcPr>
          <w:p w14:paraId="78F6B826" w14:textId="28725FE8" w:rsidR="00FC6612" w:rsidRPr="00D576F6" w:rsidRDefault="00FC6612" w:rsidP="00344E45">
            <w:pPr>
              <w:autoSpaceDE w:val="0"/>
              <w:autoSpaceDN w:val="0"/>
              <w:adjustRightInd w:val="0"/>
              <w:rPr>
                <w:rFonts w:cs="Times New Roman"/>
                <w:bCs/>
                <w:color w:val="000000"/>
                <w:sz w:val="24"/>
                <w:szCs w:val="24"/>
              </w:rPr>
            </w:pPr>
            <w:r w:rsidRPr="00D576F6">
              <w:rPr>
                <w:rFonts w:cs="Times New Roman"/>
                <w:bCs/>
                <w:color w:val="000000"/>
                <w:sz w:val="24"/>
                <w:szCs w:val="24"/>
              </w:rPr>
              <w:t>iii</w:t>
            </w:r>
          </w:p>
        </w:tc>
      </w:tr>
      <w:tr w:rsidR="00FC6612" w14:paraId="63F16406" w14:textId="77777777" w:rsidTr="00A910CF">
        <w:tc>
          <w:tcPr>
            <w:tcW w:w="2394" w:type="dxa"/>
          </w:tcPr>
          <w:p w14:paraId="45A11A71" w14:textId="3E972614" w:rsidR="00FC6612" w:rsidRPr="00D576F6" w:rsidRDefault="00FC6612" w:rsidP="00344E45">
            <w:pPr>
              <w:autoSpaceDE w:val="0"/>
              <w:autoSpaceDN w:val="0"/>
              <w:adjustRightInd w:val="0"/>
              <w:rPr>
                <w:rFonts w:cs="Times New Roman"/>
                <w:bCs/>
                <w:color w:val="000000"/>
                <w:sz w:val="24"/>
                <w:szCs w:val="24"/>
              </w:rPr>
            </w:pPr>
            <w:r w:rsidRPr="00D576F6">
              <w:rPr>
                <w:rFonts w:cs="Times New Roman"/>
                <w:bCs/>
                <w:color w:val="000000"/>
                <w:sz w:val="24"/>
                <w:szCs w:val="24"/>
              </w:rPr>
              <w:t>Draft of ISP</w:t>
            </w:r>
          </w:p>
        </w:tc>
        <w:tc>
          <w:tcPr>
            <w:tcW w:w="2394" w:type="dxa"/>
          </w:tcPr>
          <w:p w14:paraId="508029E1" w14:textId="479C9652" w:rsidR="00FC6612" w:rsidRPr="00D576F6" w:rsidRDefault="00FC6612" w:rsidP="00344E45">
            <w:pPr>
              <w:autoSpaceDE w:val="0"/>
              <w:autoSpaceDN w:val="0"/>
              <w:adjustRightInd w:val="0"/>
              <w:rPr>
                <w:rFonts w:cs="Times New Roman"/>
                <w:bCs/>
                <w:color w:val="000000"/>
                <w:sz w:val="24"/>
                <w:szCs w:val="24"/>
              </w:rPr>
            </w:pPr>
            <w:r w:rsidRPr="00D576F6">
              <w:rPr>
                <w:rFonts w:cs="Times New Roman"/>
                <w:bCs/>
                <w:color w:val="000000"/>
                <w:sz w:val="24"/>
                <w:szCs w:val="24"/>
              </w:rPr>
              <w:t>Feb 29</w:t>
            </w:r>
          </w:p>
        </w:tc>
        <w:tc>
          <w:tcPr>
            <w:tcW w:w="2394" w:type="dxa"/>
          </w:tcPr>
          <w:p w14:paraId="5FD38BDB" w14:textId="0FCE6D4D" w:rsidR="00FC6612" w:rsidRPr="00D576F6" w:rsidRDefault="002C087D" w:rsidP="00344E45">
            <w:pPr>
              <w:autoSpaceDE w:val="0"/>
              <w:autoSpaceDN w:val="0"/>
              <w:adjustRightInd w:val="0"/>
              <w:rPr>
                <w:rFonts w:cs="Times New Roman"/>
                <w:bCs/>
                <w:color w:val="000000"/>
                <w:sz w:val="24"/>
                <w:szCs w:val="24"/>
              </w:rPr>
            </w:pPr>
            <w:r>
              <w:rPr>
                <w:rFonts w:cs="Times New Roman"/>
                <w:bCs/>
                <w:color w:val="000000"/>
                <w:sz w:val="24"/>
                <w:szCs w:val="24"/>
              </w:rPr>
              <w:t>10</w:t>
            </w:r>
          </w:p>
        </w:tc>
        <w:tc>
          <w:tcPr>
            <w:tcW w:w="2394" w:type="dxa"/>
          </w:tcPr>
          <w:p w14:paraId="51A938B5" w14:textId="6365A480" w:rsidR="00FC6612" w:rsidRPr="00D576F6" w:rsidRDefault="00FC6612" w:rsidP="00344E45">
            <w:pPr>
              <w:autoSpaceDE w:val="0"/>
              <w:autoSpaceDN w:val="0"/>
              <w:adjustRightInd w:val="0"/>
              <w:rPr>
                <w:rFonts w:cs="Times New Roman"/>
                <w:bCs/>
                <w:color w:val="000000"/>
                <w:sz w:val="24"/>
                <w:szCs w:val="24"/>
              </w:rPr>
            </w:pPr>
            <w:r w:rsidRPr="00D576F6">
              <w:rPr>
                <w:rFonts w:cs="Times New Roman"/>
                <w:bCs/>
                <w:color w:val="000000"/>
                <w:sz w:val="24"/>
                <w:szCs w:val="24"/>
              </w:rPr>
              <w:t>v</w:t>
            </w:r>
          </w:p>
        </w:tc>
      </w:tr>
      <w:tr w:rsidR="00FC6612" w14:paraId="08F36470" w14:textId="77777777" w:rsidTr="00A910CF">
        <w:tc>
          <w:tcPr>
            <w:tcW w:w="2394" w:type="dxa"/>
          </w:tcPr>
          <w:p w14:paraId="4DEA0A5E" w14:textId="7C60E3CB" w:rsidR="00FC6612" w:rsidRPr="00D576F6" w:rsidRDefault="00FC6612" w:rsidP="00344E45">
            <w:pPr>
              <w:autoSpaceDE w:val="0"/>
              <w:autoSpaceDN w:val="0"/>
              <w:adjustRightInd w:val="0"/>
              <w:rPr>
                <w:rFonts w:cs="Times New Roman"/>
                <w:bCs/>
                <w:color w:val="000000"/>
                <w:sz w:val="24"/>
                <w:szCs w:val="24"/>
              </w:rPr>
            </w:pPr>
            <w:r w:rsidRPr="00D576F6">
              <w:rPr>
                <w:rFonts w:cs="Times New Roman"/>
                <w:bCs/>
                <w:color w:val="000000"/>
                <w:sz w:val="24"/>
                <w:szCs w:val="24"/>
              </w:rPr>
              <w:t>Mid-term Exam</w:t>
            </w:r>
          </w:p>
        </w:tc>
        <w:tc>
          <w:tcPr>
            <w:tcW w:w="2394" w:type="dxa"/>
          </w:tcPr>
          <w:p w14:paraId="269C9489" w14:textId="2C0FCB0C" w:rsidR="00FC6612" w:rsidRPr="00D576F6" w:rsidRDefault="00FC6612" w:rsidP="00344E45">
            <w:pPr>
              <w:autoSpaceDE w:val="0"/>
              <w:autoSpaceDN w:val="0"/>
              <w:adjustRightInd w:val="0"/>
              <w:rPr>
                <w:rFonts w:cs="Times New Roman"/>
                <w:bCs/>
                <w:color w:val="000000"/>
                <w:sz w:val="24"/>
                <w:szCs w:val="24"/>
              </w:rPr>
            </w:pPr>
            <w:r w:rsidRPr="00D576F6">
              <w:rPr>
                <w:rFonts w:cs="Times New Roman"/>
                <w:bCs/>
                <w:color w:val="000000"/>
                <w:sz w:val="24"/>
                <w:szCs w:val="24"/>
              </w:rPr>
              <w:t>Mar 4</w:t>
            </w:r>
          </w:p>
        </w:tc>
        <w:tc>
          <w:tcPr>
            <w:tcW w:w="2394" w:type="dxa"/>
          </w:tcPr>
          <w:p w14:paraId="5FFB242F" w14:textId="74ED5F34" w:rsidR="00FC6612" w:rsidRPr="00D576F6" w:rsidRDefault="00FC6612" w:rsidP="00344E45">
            <w:pPr>
              <w:autoSpaceDE w:val="0"/>
              <w:autoSpaceDN w:val="0"/>
              <w:adjustRightInd w:val="0"/>
              <w:rPr>
                <w:rFonts w:cs="Times New Roman"/>
                <w:bCs/>
                <w:color w:val="000000"/>
                <w:sz w:val="24"/>
                <w:szCs w:val="24"/>
              </w:rPr>
            </w:pPr>
            <w:r w:rsidRPr="00D576F6">
              <w:rPr>
                <w:rFonts w:cs="Times New Roman"/>
                <w:bCs/>
                <w:color w:val="000000"/>
                <w:sz w:val="24"/>
                <w:szCs w:val="24"/>
              </w:rPr>
              <w:t>20</w:t>
            </w:r>
          </w:p>
        </w:tc>
        <w:tc>
          <w:tcPr>
            <w:tcW w:w="2394" w:type="dxa"/>
          </w:tcPr>
          <w:p w14:paraId="40A805CD" w14:textId="240CD08A" w:rsidR="00FC6612" w:rsidRPr="00D576F6" w:rsidRDefault="00FC6612" w:rsidP="00344E45">
            <w:pPr>
              <w:autoSpaceDE w:val="0"/>
              <w:autoSpaceDN w:val="0"/>
              <w:adjustRightInd w:val="0"/>
              <w:rPr>
                <w:rFonts w:cs="Times New Roman"/>
                <w:bCs/>
                <w:color w:val="000000"/>
                <w:sz w:val="24"/>
                <w:szCs w:val="24"/>
              </w:rPr>
            </w:pPr>
            <w:proofErr w:type="spellStart"/>
            <w:r w:rsidRPr="00D576F6">
              <w:rPr>
                <w:rFonts w:cs="Times New Roman"/>
                <w:bCs/>
                <w:color w:val="000000"/>
                <w:sz w:val="24"/>
                <w:szCs w:val="24"/>
              </w:rPr>
              <w:t>i,ii,iii</w:t>
            </w:r>
            <w:proofErr w:type="spellEnd"/>
          </w:p>
        </w:tc>
      </w:tr>
      <w:tr w:rsidR="00FC6612" w14:paraId="48AB3AC3" w14:textId="77777777" w:rsidTr="00A910CF">
        <w:tc>
          <w:tcPr>
            <w:tcW w:w="2394" w:type="dxa"/>
          </w:tcPr>
          <w:p w14:paraId="6E7EC58B" w14:textId="6BFA1C36" w:rsidR="00FC6612" w:rsidRPr="00D576F6" w:rsidRDefault="00FC6612" w:rsidP="00344E45">
            <w:pPr>
              <w:autoSpaceDE w:val="0"/>
              <w:autoSpaceDN w:val="0"/>
              <w:adjustRightInd w:val="0"/>
              <w:rPr>
                <w:rFonts w:cs="Times New Roman"/>
                <w:bCs/>
                <w:color w:val="000000"/>
                <w:sz w:val="24"/>
                <w:szCs w:val="24"/>
              </w:rPr>
            </w:pPr>
            <w:r w:rsidRPr="00D576F6">
              <w:rPr>
                <w:rFonts w:cs="Times New Roman"/>
                <w:bCs/>
                <w:color w:val="000000"/>
                <w:sz w:val="24"/>
                <w:szCs w:val="24"/>
              </w:rPr>
              <w:t>Assignment 6</w:t>
            </w:r>
          </w:p>
        </w:tc>
        <w:tc>
          <w:tcPr>
            <w:tcW w:w="2394" w:type="dxa"/>
          </w:tcPr>
          <w:p w14:paraId="106D5A2A" w14:textId="29B3B37C" w:rsidR="00FC6612" w:rsidRPr="00D576F6" w:rsidRDefault="00FC6612" w:rsidP="00344E45">
            <w:pPr>
              <w:autoSpaceDE w:val="0"/>
              <w:autoSpaceDN w:val="0"/>
              <w:adjustRightInd w:val="0"/>
              <w:rPr>
                <w:rFonts w:cs="Times New Roman"/>
                <w:bCs/>
                <w:color w:val="000000"/>
                <w:sz w:val="24"/>
                <w:szCs w:val="24"/>
              </w:rPr>
            </w:pPr>
            <w:r w:rsidRPr="00D576F6">
              <w:rPr>
                <w:rFonts w:cs="Times New Roman"/>
                <w:bCs/>
                <w:color w:val="000000"/>
                <w:sz w:val="24"/>
                <w:szCs w:val="24"/>
              </w:rPr>
              <w:t>Mar 7</w:t>
            </w:r>
          </w:p>
        </w:tc>
        <w:tc>
          <w:tcPr>
            <w:tcW w:w="2394" w:type="dxa"/>
          </w:tcPr>
          <w:p w14:paraId="4E28A9B1" w14:textId="655B89BF" w:rsidR="00FC6612" w:rsidRPr="00D576F6" w:rsidRDefault="00FC6612" w:rsidP="00344E45">
            <w:pPr>
              <w:autoSpaceDE w:val="0"/>
              <w:autoSpaceDN w:val="0"/>
              <w:adjustRightInd w:val="0"/>
              <w:rPr>
                <w:rFonts w:cs="Times New Roman"/>
                <w:bCs/>
                <w:color w:val="000000"/>
                <w:sz w:val="24"/>
                <w:szCs w:val="24"/>
              </w:rPr>
            </w:pPr>
            <w:r w:rsidRPr="00D576F6">
              <w:rPr>
                <w:rFonts w:cs="Times New Roman"/>
                <w:bCs/>
                <w:color w:val="000000"/>
                <w:sz w:val="24"/>
                <w:szCs w:val="24"/>
              </w:rPr>
              <w:t>2</w:t>
            </w:r>
          </w:p>
        </w:tc>
        <w:tc>
          <w:tcPr>
            <w:tcW w:w="2394" w:type="dxa"/>
          </w:tcPr>
          <w:p w14:paraId="0902BA21" w14:textId="25471983" w:rsidR="00FC6612" w:rsidRPr="00D576F6" w:rsidRDefault="00FC6612" w:rsidP="00344E45">
            <w:pPr>
              <w:autoSpaceDE w:val="0"/>
              <w:autoSpaceDN w:val="0"/>
              <w:adjustRightInd w:val="0"/>
              <w:rPr>
                <w:rFonts w:cs="Times New Roman"/>
                <w:bCs/>
                <w:color w:val="000000"/>
                <w:sz w:val="24"/>
                <w:szCs w:val="24"/>
              </w:rPr>
            </w:pPr>
            <w:r w:rsidRPr="00D576F6">
              <w:rPr>
                <w:rFonts w:cs="Times New Roman"/>
                <w:bCs/>
                <w:color w:val="000000"/>
                <w:sz w:val="24"/>
                <w:szCs w:val="24"/>
              </w:rPr>
              <w:t>iii</w:t>
            </w:r>
          </w:p>
        </w:tc>
      </w:tr>
      <w:tr w:rsidR="00FC6612" w14:paraId="3322B8FE" w14:textId="77777777" w:rsidTr="00A910CF">
        <w:tc>
          <w:tcPr>
            <w:tcW w:w="2394" w:type="dxa"/>
          </w:tcPr>
          <w:p w14:paraId="1F92E3C2" w14:textId="561FC93B" w:rsidR="00FC6612" w:rsidRPr="00D576F6" w:rsidRDefault="00FC6612" w:rsidP="00344E45">
            <w:pPr>
              <w:autoSpaceDE w:val="0"/>
              <w:autoSpaceDN w:val="0"/>
              <w:adjustRightInd w:val="0"/>
              <w:rPr>
                <w:rFonts w:cs="Times New Roman"/>
                <w:bCs/>
                <w:color w:val="000000"/>
                <w:sz w:val="24"/>
                <w:szCs w:val="24"/>
              </w:rPr>
            </w:pPr>
            <w:r w:rsidRPr="00D576F6">
              <w:rPr>
                <w:rFonts w:cs="Times New Roman"/>
                <w:bCs/>
                <w:color w:val="000000"/>
                <w:sz w:val="24"/>
                <w:szCs w:val="24"/>
              </w:rPr>
              <w:t>Assignment 7</w:t>
            </w:r>
          </w:p>
        </w:tc>
        <w:tc>
          <w:tcPr>
            <w:tcW w:w="2394" w:type="dxa"/>
          </w:tcPr>
          <w:p w14:paraId="6138535B" w14:textId="6DF97429" w:rsidR="00FC6612" w:rsidRPr="00D576F6" w:rsidRDefault="00FC6612" w:rsidP="00344E45">
            <w:pPr>
              <w:autoSpaceDE w:val="0"/>
              <w:autoSpaceDN w:val="0"/>
              <w:adjustRightInd w:val="0"/>
              <w:rPr>
                <w:rFonts w:cs="Times New Roman"/>
                <w:bCs/>
                <w:color w:val="000000"/>
                <w:sz w:val="24"/>
                <w:szCs w:val="24"/>
              </w:rPr>
            </w:pPr>
            <w:r w:rsidRPr="00D576F6">
              <w:rPr>
                <w:rFonts w:cs="Times New Roman"/>
                <w:bCs/>
                <w:color w:val="000000"/>
                <w:sz w:val="24"/>
                <w:szCs w:val="24"/>
              </w:rPr>
              <w:t>Mar 14</w:t>
            </w:r>
          </w:p>
        </w:tc>
        <w:tc>
          <w:tcPr>
            <w:tcW w:w="2394" w:type="dxa"/>
          </w:tcPr>
          <w:p w14:paraId="48E2A7A5" w14:textId="03C054C8" w:rsidR="00FC6612" w:rsidRPr="00D576F6" w:rsidRDefault="00FC6612" w:rsidP="00344E45">
            <w:pPr>
              <w:autoSpaceDE w:val="0"/>
              <w:autoSpaceDN w:val="0"/>
              <w:adjustRightInd w:val="0"/>
              <w:rPr>
                <w:rFonts w:cs="Times New Roman"/>
                <w:bCs/>
                <w:color w:val="000000"/>
                <w:sz w:val="24"/>
                <w:szCs w:val="24"/>
              </w:rPr>
            </w:pPr>
            <w:r w:rsidRPr="00D576F6">
              <w:rPr>
                <w:rFonts w:cs="Times New Roman"/>
                <w:bCs/>
                <w:color w:val="000000"/>
                <w:sz w:val="24"/>
                <w:szCs w:val="24"/>
              </w:rPr>
              <w:t>2</w:t>
            </w:r>
          </w:p>
        </w:tc>
        <w:tc>
          <w:tcPr>
            <w:tcW w:w="2394" w:type="dxa"/>
          </w:tcPr>
          <w:p w14:paraId="3A4639C3" w14:textId="33C3FA9D" w:rsidR="00FC6612" w:rsidRPr="00D576F6" w:rsidRDefault="00FC6612" w:rsidP="00344E45">
            <w:pPr>
              <w:autoSpaceDE w:val="0"/>
              <w:autoSpaceDN w:val="0"/>
              <w:adjustRightInd w:val="0"/>
              <w:rPr>
                <w:rFonts w:cs="Times New Roman"/>
                <w:bCs/>
                <w:color w:val="000000"/>
                <w:sz w:val="24"/>
                <w:szCs w:val="24"/>
              </w:rPr>
            </w:pPr>
            <w:proofErr w:type="spellStart"/>
            <w:r w:rsidRPr="00D576F6">
              <w:rPr>
                <w:rFonts w:cs="Times New Roman"/>
                <w:bCs/>
                <w:color w:val="000000"/>
                <w:sz w:val="24"/>
                <w:szCs w:val="24"/>
              </w:rPr>
              <w:t>iv,v</w:t>
            </w:r>
            <w:proofErr w:type="spellEnd"/>
          </w:p>
        </w:tc>
      </w:tr>
      <w:tr w:rsidR="00FC6612" w14:paraId="47713600" w14:textId="77777777" w:rsidTr="00A910CF">
        <w:tc>
          <w:tcPr>
            <w:tcW w:w="2394" w:type="dxa"/>
          </w:tcPr>
          <w:p w14:paraId="15F8C9F8" w14:textId="5D317763" w:rsidR="00FC6612" w:rsidRPr="00D576F6" w:rsidRDefault="00FC6612" w:rsidP="00344E45">
            <w:pPr>
              <w:autoSpaceDE w:val="0"/>
              <w:autoSpaceDN w:val="0"/>
              <w:adjustRightInd w:val="0"/>
              <w:rPr>
                <w:rFonts w:cs="Times New Roman"/>
                <w:bCs/>
                <w:color w:val="000000"/>
                <w:sz w:val="24"/>
                <w:szCs w:val="24"/>
              </w:rPr>
            </w:pPr>
            <w:r w:rsidRPr="00D576F6">
              <w:rPr>
                <w:rFonts w:cs="Times New Roman"/>
                <w:bCs/>
                <w:color w:val="000000"/>
                <w:sz w:val="24"/>
                <w:szCs w:val="24"/>
              </w:rPr>
              <w:t>Assignment 8</w:t>
            </w:r>
          </w:p>
        </w:tc>
        <w:tc>
          <w:tcPr>
            <w:tcW w:w="2394" w:type="dxa"/>
          </w:tcPr>
          <w:p w14:paraId="0468DBC1" w14:textId="15EA3A1D" w:rsidR="00FC6612" w:rsidRPr="00D576F6" w:rsidRDefault="00FC6612" w:rsidP="00344E45">
            <w:pPr>
              <w:autoSpaceDE w:val="0"/>
              <w:autoSpaceDN w:val="0"/>
              <w:adjustRightInd w:val="0"/>
              <w:rPr>
                <w:rFonts w:cs="Times New Roman"/>
                <w:bCs/>
                <w:color w:val="000000"/>
                <w:sz w:val="24"/>
                <w:szCs w:val="24"/>
              </w:rPr>
            </w:pPr>
            <w:r w:rsidRPr="00D576F6">
              <w:rPr>
                <w:rFonts w:cs="Times New Roman"/>
                <w:bCs/>
                <w:color w:val="000000"/>
                <w:sz w:val="24"/>
                <w:szCs w:val="24"/>
              </w:rPr>
              <w:t>Mar 21</w:t>
            </w:r>
          </w:p>
        </w:tc>
        <w:tc>
          <w:tcPr>
            <w:tcW w:w="2394" w:type="dxa"/>
          </w:tcPr>
          <w:p w14:paraId="45C3387B" w14:textId="048141D2" w:rsidR="00FC6612" w:rsidRPr="00D576F6" w:rsidRDefault="00FC6612" w:rsidP="00344E45">
            <w:pPr>
              <w:autoSpaceDE w:val="0"/>
              <w:autoSpaceDN w:val="0"/>
              <w:adjustRightInd w:val="0"/>
              <w:rPr>
                <w:rFonts w:cs="Times New Roman"/>
                <w:bCs/>
                <w:color w:val="000000"/>
                <w:sz w:val="24"/>
                <w:szCs w:val="24"/>
              </w:rPr>
            </w:pPr>
            <w:r w:rsidRPr="00D576F6">
              <w:rPr>
                <w:rFonts w:cs="Times New Roman"/>
                <w:bCs/>
                <w:color w:val="000000"/>
                <w:sz w:val="24"/>
                <w:szCs w:val="24"/>
              </w:rPr>
              <w:t>2</w:t>
            </w:r>
          </w:p>
        </w:tc>
        <w:tc>
          <w:tcPr>
            <w:tcW w:w="2394" w:type="dxa"/>
          </w:tcPr>
          <w:p w14:paraId="6D5A9774" w14:textId="253F46A4" w:rsidR="00FC6612" w:rsidRPr="00D576F6" w:rsidRDefault="00FC6612" w:rsidP="00344E45">
            <w:pPr>
              <w:autoSpaceDE w:val="0"/>
              <w:autoSpaceDN w:val="0"/>
              <w:adjustRightInd w:val="0"/>
              <w:rPr>
                <w:rFonts w:cs="Times New Roman"/>
                <w:bCs/>
                <w:color w:val="000000"/>
                <w:sz w:val="24"/>
                <w:szCs w:val="24"/>
              </w:rPr>
            </w:pPr>
            <w:r w:rsidRPr="00D576F6">
              <w:rPr>
                <w:rFonts w:cs="Times New Roman"/>
                <w:bCs/>
                <w:color w:val="000000"/>
                <w:sz w:val="24"/>
                <w:szCs w:val="24"/>
              </w:rPr>
              <w:t>iv</w:t>
            </w:r>
          </w:p>
        </w:tc>
      </w:tr>
      <w:tr w:rsidR="00FC6612" w14:paraId="1DC3B5CE" w14:textId="77777777" w:rsidTr="00A910CF">
        <w:tc>
          <w:tcPr>
            <w:tcW w:w="2394" w:type="dxa"/>
          </w:tcPr>
          <w:p w14:paraId="50E6399C" w14:textId="782270FB" w:rsidR="00FC6612" w:rsidRPr="00D576F6" w:rsidRDefault="00FC6612" w:rsidP="00344E45">
            <w:pPr>
              <w:autoSpaceDE w:val="0"/>
              <w:autoSpaceDN w:val="0"/>
              <w:adjustRightInd w:val="0"/>
              <w:rPr>
                <w:rFonts w:cs="Times New Roman"/>
                <w:bCs/>
                <w:color w:val="000000"/>
                <w:sz w:val="24"/>
                <w:szCs w:val="24"/>
              </w:rPr>
            </w:pPr>
            <w:r w:rsidRPr="00D576F6">
              <w:rPr>
                <w:rFonts w:cs="Times New Roman"/>
                <w:bCs/>
                <w:color w:val="000000"/>
                <w:sz w:val="24"/>
                <w:szCs w:val="24"/>
              </w:rPr>
              <w:t>Assignment 9</w:t>
            </w:r>
          </w:p>
        </w:tc>
        <w:tc>
          <w:tcPr>
            <w:tcW w:w="2394" w:type="dxa"/>
          </w:tcPr>
          <w:p w14:paraId="2B3CEB51" w14:textId="55C42FB1" w:rsidR="00FC6612" w:rsidRPr="00D576F6" w:rsidRDefault="00FC6612" w:rsidP="00344E45">
            <w:pPr>
              <w:autoSpaceDE w:val="0"/>
              <w:autoSpaceDN w:val="0"/>
              <w:adjustRightInd w:val="0"/>
              <w:rPr>
                <w:rFonts w:cs="Times New Roman"/>
                <w:bCs/>
                <w:color w:val="000000"/>
                <w:sz w:val="24"/>
                <w:szCs w:val="24"/>
              </w:rPr>
            </w:pPr>
            <w:r w:rsidRPr="00D576F6">
              <w:rPr>
                <w:rFonts w:cs="Times New Roman"/>
                <w:bCs/>
                <w:color w:val="000000"/>
                <w:sz w:val="24"/>
                <w:szCs w:val="24"/>
              </w:rPr>
              <w:t>Mar 28</w:t>
            </w:r>
          </w:p>
        </w:tc>
        <w:tc>
          <w:tcPr>
            <w:tcW w:w="2394" w:type="dxa"/>
          </w:tcPr>
          <w:p w14:paraId="5B1C4D81" w14:textId="6DC6BB80" w:rsidR="00FC6612" w:rsidRPr="00D576F6" w:rsidRDefault="00FC6612" w:rsidP="00344E45">
            <w:pPr>
              <w:autoSpaceDE w:val="0"/>
              <w:autoSpaceDN w:val="0"/>
              <w:adjustRightInd w:val="0"/>
              <w:rPr>
                <w:rFonts w:cs="Times New Roman"/>
                <w:bCs/>
                <w:color w:val="000000"/>
                <w:sz w:val="24"/>
                <w:szCs w:val="24"/>
              </w:rPr>
            </w:pPr>
            <w:r w:rsidRPr="00D576F6">
              <w:rPr>
                <w:rFonts w:cs="Times New Roman"/>
                <w:bCs/>
                <w:color w:val="000000"/>
                <w:sz w:val="24"/>
                <w:szCs w:val="24"/>
              </w:rPr>
              <w:t>2</w:t>
            </w:r>
          </w:p>
        </w:tc>
        <w:tc>
          <w:tcPr>
            <w:tcW w:w="2394" w:type="dxa"/>
          </w:tcPr>
          <w:p w14:paraId="67D627DA" w14:textId="3424D46B" w:rsidR="00FC6612" w:rsidRPr="00D576F6" w:rsidRDefault="00FC6612" w:rsidP="00344E45">
            <w:pPr>
              <w:autoSpaceDE w:val="0"/>
              <w:autoSpaceDN w:val="0"/>
              <w:adjustRightInd w:val="0"/>
              <w:rPr>
                <w:rFonts w:cs="Times New Roman"/>
                <w:bCs/>
                <w:color w:val="000000"/>
                <w:sz w:val="24"/>
                <w:szCs w:val="24"/>
              </w:rPr>
            </w:pPr>
            <w:r w:rsidRPr="00D576F6">
              <w:rPr>
                <w:rFonts w:cs="Times New Roman"/>
                <w:bCs/>
                <w:color w:val="000000"/>
                <w:sz w:val="24"/>
                <w:szCs w:val="24"/>
              </w:rPr>
              <w:t>v</w:t>
            </w:r>
          </w:p>
        </w:tc>
      </w:tr>
      <w:tr w:rsidR="00FC6612" w14:paraId="26E828ED" w14:textId="77777777" w:rsidTr="00A910CF">
        <w:tc>
          <w:tcPr>
            <w:tcW w:w="2394" w:type="dxa"/>
          </w:tcPr>
          <w:p w14:paraId="3F79F56C" w14:textId="3376C08C" w:rsidR="00FC6612" w:rsidRPr="00D576F6" w:rsidRDefault="00FC6612" w:rsidP="00344E45">
            <w:pPr>
              <w:autoSpaceDE w:val="0"/>
              <w:autoSpaceDN w:val="0"/>
              <w:adjustRightInd w:val="0"/>
              <w:rPr>
                <w:rFonts w:cs="Times New Roman"/>
                <w:bCs/>
                <w:color w:val="000000"/>
                <w:sz w:val="24"/>
                <w:szCs w:val="24"/>
              </w:rPr>
            </w:pPr>
            <w:r w:rsidRPr="00D576F6">
              <w:rPr>
                <w:rFonts w:cs="Times New Roman"/>
                <w:bCs/>
                <w:color w:val="000000"/>
                <w:sz w:val="24"/>
                <w:szCs w:val="24"/>
              </w:rPr>
              <w:t>Final ISP</w:t>
            </w:r>
          </w:p>
        </w:tc>
        <w:tc>
          <w:tcPr>
            <w:tcW w:w="2394" w:type="dxa"/>
          </w:tcPr>
          <w:p w14:paraId="44C916F6" w14:textId="62668C3D" w:rsidR="00FC6612" w:rsidRPr="00D576F6" w:rsidRDefault="00FC6612" w:rsidP="00344E45">
            <w:pPr>
              <w:autoSpaceDE w:val="0"/>
              <w:autoSpaceDN w:val="0"/>
              <w:adjustRightInd w:val="0"/>
              <w:rPr>
                <w:rFonts w:cs="Times New Roman"/>
                <w:bCs/>
                <w:color w:val="000000"/>
                <w:sz w:val="24"/>
                <w:szCs w:val="24"/>
              </w:rPr>
            </w:pPr>
            <w:r w:rsidRPr="00D576F6">
              <w:rPr>
                <w:rFonts w:cs="Times New Roman"/>
                <w:bCs/>
                <w:color w:val="000000"/>
                <w:sz w:val="24"/>
                <w:szCs w:val="24"/>
              </w:rPr>
              <w:t>Mar 28</w:t>
            </w:r>
          </w:p>
        </w:tc>
        <w:tc>
          <w:tcPr>
            <w:tcW w:w="2394" w:type="dxa"/>
          </w:tcPr>
          <w:p w14:paraId="7182B654" w14:textId="28ADAC32" w:rsidR="00FC6612" w:rsidRPr="00D576F6" w:rsidRDefault="00FC6612" w:rsidP="00344E45">
            <w:pPr>
              <w:autoSpaceDE w:val="0"/>
              <w:autoSpaceDN w:val="0"/>
              <w:adjustRightInd w:val="0"/>
              <w:rPr>
                <w:rFonts w:cs="Times New Roman"/>
                <w:bCs/>
                <w:color w:val="000000"/>
                <w:sz w:val="24"/>
                <w:szCs w:val="24"/>
              </w:rPr>
            </w:pPr>
            <w:r w:rsidRPr="00D576F6">
              <w:rPr>
                <w:rFonts w:cs="Times New Roman"/>
                <w:bCs/>
                <w:color w:val="000000"/>
                <w:sz w:val="24"/>
                <w:szCs w:val="24"/>
              </w:rPr>
              <w:t>20</w:t>
            </w:r>
          </w:p>
        </w:tc>
        <w:tc>
          <w:tcPr>
            <w:tcW w:w="2394" w:type="dxa"/>
          </w:tcPr>
          <w:p w14:paraId="3E99A1FC" w14:textId="76B64C95" w:rsidR="00FC6612" w:rsidRPr="00D576F6" w:rsidRDefault="00FC6612" w:rsidP="00344E45">
            <w:pPr>
              <w:autoSpaceDE w:val="0"/>
              <w:autoSpaceDN w:val="0"/>
              <w:adjustRightInd w:val="0"/>
              <w:rPr>
                <w:rFonts w:cs="Times New Roman"/>
                <w:bCs/>
                <w:color w:val="000000"/>
                <w:sz w:val="24"/>
                <w:szCs w:val="24"/>
              </w:rPr>
            </w:pPr>
            <w:r w:rsidRPr="00D576F6">
              <w:rPr>
                <w:rFonts w:cs="Times New Roman"/>
                <w:bCs/>
                <w:color w:val="000000"/>
                <w:sz w:val="24"/>
                <w:szCs w:val="24"/>
              </w:rPr>
              <w:t>v</w:t>
            </w:r>
          </w:p>
        </w:tc>
      </w:tr>
      <w:tr w:rsidR="00FC6612" w14:paraId="3DBD09F1" w14:textId="77777777" w:rsidTr="00A910CF">
        <w:tc>
          <w:tcPr>
            <w:tcW w:w="2394" w:type="dxa"/>
          </w:tcPr>
          <w:p w14:paraId="49A37DA9" w14:textId="02136952" w:rsidR="00FC6612" w:rsidRPr="00D576F6" w:rsidRDefault="00FC6612" w:rsidP="00344E45">
            <w:pPr>
              <w:autoSpaceDE w:val="0"/>
              <w:autoSpaceDN w:val="0"/>
              <w:adjustRightInd w:val="0"/>
              <w:rPr>
                <w:rFonts w:cs="Times New Roman"/>
                <w:bCs/>
                <w:color w:val="000000"/>
                <w:sz w:val="24"/>
                <w:szCs w:val="24"/>
              </w:rPr>
            </w:pPr>
            <w:r w:rsidRPr="00D576F6">
              <w:rPr>
                <w:rFonts w:cs="Times New Roman"/>
                <w:bCs/>
                <w:color w:val="000000"/>
                <w:sz w:val="24"/>
                <w:szCs w:val="24"/>
              </w:rPr>
              <w:t>Assignment 10</w:t>
            </w:r>
          </w:p>
        </w:tc>
        <w:tc>
          <w:tcPr>
            <w:tcW w:w="2394" w:type="dxa"/>
          </w:tcPr>
          <w:p w14:paraId="20189004" w14:textId="131EF26E" w:rsidR="00FC6612" w:rsidRPr="00D576F6" w:rsidRDefault="00FC6612" w:rsidP="00344E45">
            <w:pPr>
              <w:autoSpaceDE w:val="0"/>
              <w:autoSpaceDN w:val="0"/>
              <w:adjustRightInd w:val="0"/>
              <w:rPr>
                <w:rFonts w:cs="Times New Roman"/>
                <w:bCs/>
                <w:color w:val="000000"/>
                <w:sz w:val="24"/>
                <w:szCs w:val="24"/>
              </w:rPr>
            </w:pPr>
            <w:r w:rsidRPr="00D576F6">
              <w:rPr>
                <w:rFonts w:cs="Times New Roman"/>
                <w:bCs/>
                <w:color w:val="000000"/>
                <w:sz w:val="24"/>
                <w:szCs w:val="24"/>
              </w:rPr>
              <w:t>April 4</w:t>
            </w:r>
          </w:p>
        </w:tc>
        <w:tc>
          <w:tcPr>
            <w:tcW w:w="2394" w:type="dxa"/>
          </w:tcPr>
          <w:p w14:paraId="6959B833" w14:textId="7C140FC3" w:rsidR="00FC6612" w:rsidRPr="00D576F6" w:rsidRDefault="00FC6612" w:rsidP="00344E45">
            <w:pPr>
              <w:autoSpaceDE w:val="0"/>
              <w:autoSpaceDN w:val="0"/>
              <w:adjustRightInd w:val="0"/>
              <w:rPr>
                <w:rFonts w:cs="Times New Roman"/>
                <w:bCs/>
                <w:color w:val="000000"/>
                <w:sz w:val="24"/>
                <w:szCs w:val="24"/>
              </w:rPr>
            </w:pPr>
            <w:r w:rsidRPr="00D576F6">
              <w:rPr>
                <w:rFonts w:cs="Times New Roman"/>
                <w:bCs/>
                <w:color w:val="000000"/>
                <w:sz w:val="24"/>
                <w:szCs w:val="24"/>
              </w:rPr>
              <w:t>2</w:t>
            </w:r>
          </w:p>
        </w:tc>
        <w:tc>
          <w:tcPr>
            <w:tcW w:w="2394" w:type="dxa"/>
          </w:tcPr>
          <w:p w14:paraId="31FC790F" w14:textId="578C3343" w:rsidR="00FC6612" w:rsidRPr="00D576F6" w:rsidRDefault="00FC6612" w:rsidP="00344E45">
            <w:pPr>
              <w:autoSpaceDE w:val="0"/>
              <w:autoSpaceDN w:val="0"/>
              <w:adjustRightInd w:val="0"/>
              <w:rPr>
                <w:rFonts w:cs="Times New Roman"/>
                <w:bCs/>
                <w:color w:val="000000"/>
                <w:sz w:val="24"/>
                <w:szCs w:val="24"/>
              </w:rPr>
            </w:pPr>
            <w:proofErr w:type="spellStart"/>
            <w:r w:rsidRPr="00D576F6">
              <w:rPr>
                <w:rFonts w:cs="Times New Roman"/>
                <w:bCs/>
                <w:color w:val="000000"/>
                <w:sz w:val="24"/>
                <w:szCs w:val="24"/>
              </w:rPr>
              <w:t>i,ii</w:t>
            </w:r>
            <w:proofErr w:type="spellEnd"/>
          </w:p>
        </w:tc>
      </w:tr>
      <w:tr w:rsidR="00FC6612" w14:paraId="49B0331F" w14:textId="77777777" w:rsidTr="00A910CF">
        <w:tc>
          <w:tcPr>
            <w:tcW w:w="2394" w:type="dxa"/>
          </w:tcPr>
          <w:p w14:paraId="7DC1DE50" w14:textId="07A5F698" w:rsidR="00FC6612" w:rsidRPr="00D576F6" w:rsidRDefault="00FC6612" w:rsidP="00344E45">
            <w:pPr>
              <w:autoSpaceDE w:val="0"/>
              <w:autoSpaceDN w:val="0"/>
              <w:adjustRightInd w:val="0"/>
              <w:rPr>
                <w:rFonts w:cs="Times New Roman"/>
                <w:bCs/>
                <w:color w:val="000000"/>
                <w:sz w:val="24"/>
                <w:szCs w:val="24"/>
              </w:rPr>
            </w:pPr>
            <w:r w:rsidRPr="00D576F6">
              <w:rPr>
                <w:rFonts w:cs="Times New Roman"/>
                <w:bCs/>
                <w:color w:val="000000"/>
                <w:sz w:val="24"/>
                <w:szCs w:val="24"/>
              </w:rPr>
              <w:t>Final Exam</w:t>
            </w:r>
          </w:p>
        </w:tc>
        <w:tc>
          <w:tcPr>
            <w:tcW w:w="2394" w:type="dxa"/>
          </w:tcPr>
          <w:p w14:paraId="117A98B4" w14:textId="390DC1ED" w:rsidR="00FC6612" w:rsidRPr="00D576F6" w:rsidRDefault="00FC6612" w:rsidP="00344E45">
            <w:pPr>
              <w:autoSpaceDE w:val="0"/>
              <w:autoSpaceDN w:val="0"/>
              <w:adjustRightInd w:val="0"/>
              <w:rPr>
                <w:rFonts w:cs="Times New Roman"/>
                <w:bCs/>
                <w:color w:val="000000"/>
                <w:sz w:val="24"/>
                <w:szCs w:val="24"/>
              </w:rPr>
            </w:pPr>
            <w:r w:rsidRPr="00D576F6">
              <w:rPr>
                <w:rFonts w:cs="Times New Roman"/>
                <w:bCs/>
                <w:color w:val="000000"/>
                <w:sz w:val="24"/>
                <w:szCs w:val="24"/>
              </w:rPr>
              <w:t>April 22</w:t>
            </w:r>
          </w:p>
        </w:tc>
        <w:tc>
          <w:tcPr>
            <w:tcW w:w="2394" w:type="dxa"/>
          </w:tcPr>
          <w:p w14:paraId="2740EBC3" w14:textId="4FDEB622" w:rsidR="00FC6612" w:rsidRPr="00D576F6" w:rsidRDefault="00FC6612" w:rsidP="00344E45">
            <w:pPr>
              <w:autoSpaceDE w:val="0"/>
              <w:autoSpaceDN w:val="0"/>
              <w:adjustRightInd w:val="0"/>
              <w:rPr>
                <w:rFonts w:cs="Times New Roman"/>
                <w:bCs/>
                <w:color w:val="000000"/>
                <w:sz w:val="24"/>
                <w:szCs w:val="24"/>
              </w:rPr>
            </w:pPr>
            <w:r w:rsidRPr="00D576F6">
              <w:rPr>
                <w:rFonts w:cs="Times New Roman"/>
                <w:bCs/>
                <w:color w:val="000000"/>
                <w:sz w:val="24"/>
                <w:szCs w:val="24"/>
              </w:rPr>
              <w:t>30</w:t>
            </w:r>
          </w:p>
        </w:tc>
        <w:tc>
          <w:tcPr>
            <w:tcW w:w="2394" w:type="dxa"/>
          </w:tcPr>
          <w:p w14:paraId="00A15E6D" w14:textId="2F3D7FC6" w:rsidR="00FC6612" w:rsidRPr="00D576F6" w:rsidRDefault="00FC6612" w:rsidP="00344E45">
            <w:pPr>
              <w:autoSpaceDE w:val="0"/>
              <w:autoSpaceDN w:val="0"/>
              <w:adjustRightInd w:val="0"/>
              <w:rPr>
                <w:rFonts w:cs="Times New Roman"/>
                <w:bCs/>
                <w:color w:val="000000"/>
                <w:sz w:val="24"/>
                <w:szCs w:val="24"/>
              </w:rPr>
            </w:pPr>
            <w:proofErr w:type="spellStart"/>
            <w:r w:rsidRPr="00D576F6">
              <w:rPr>
                <w:rFonts w:cs="Times New Roman"/>
                <w:bCs/>
                <w:color w:val="000000"/>
                <w:sz w:val="24"/>
                <w:szCs w:val="24"/>
              </w:rPr>
              <w:t>i,ii,iii,iv,v</w:t>
            </w:r>
            <w:proofErr w:type="spellEnd"/>
          </w:p>
        </w:tc>
      </w:tr>
    </w:tbl>
    <w:p w14:paraId="517B822F" w14:textId="77777777" w:rsidR="00244565" w:rsidRPr="00120B7B" w:rsidRDefault="00244565" w:rsidP="00344E45">
      <w:pPr>
        <w:autoSpaceDE w:val="0"/>
        <w:autoSpaceDN w:val="0"/>
        <w:adjustRightInd w:val="0"/>
        <w:spacing w:after="0" w:line="240" w:lineRule="auto"/>
        <w:rPr>
          <w:rFonts w:cs="Times New Roman"/>
          <w:b/>
          <w:bCs/>
          <w:color w:val="000000"/>
          <w:sz w:val="24"/>
          <w:szCs w:val="24"/>
        </w:rPr>
      </w:pPr>
    </w:p>
    <w:p w14:paraId="0A3E219D" w14:textId="77777777" w:rsidR="00C03F89" w:rsidRDefault="00244565" w:rsidP="00344E45">
      <w:pPr>
        <w:autoSpaceDE w:val="0"/>
        <w:autoSpaceDN w:val="0"/>
        <w:adjustRightInd w:val="0"/>
        <w:spacing w:after="0" w:line="240" w:lineRule="auto"/>
        <w:rPr>
          <w:rFonts w:cs="Times New Roman"/>
          <w:b/>
          <w:bCs/>
          <w:color w:val="000000"/>
          <w:sz w:val="24"/>
          <w:szCs w:val="24"/>
        </w:rPr>
      </w:pPr>
      <w:r w:rsidRPr="00C03F89">
        <w:rPr>
          <w:rStyle w:val="Heading3Char"/>
        </w:rPr>
        <w:t>Additional Notes (if required):</w:t>
      </w:r>
      <w:r>
        <w:rPr>
          <w:rFonts w:cs="Times New Roman"/>
          <w:b/>
          <w:bCs/>
          <w:color w:val="000000"/>
          <w:sz w:val="24"/>
          <w:szCs w:val="24"/>
        </w:rPr>
        <w:t xml:space="preserve"> </w:t>
      </w:r>
    </w:p>
    <w:p w14:paraId="61EA78AA" w14:textId="77777777" w:rsidR="00244565" w:rsidRPr="00244565" w:rsidRDefault="00244565" w:rsidP="00344E45">
      <w:pPr>
        <w:autoSpaceDE w:val="0"/>
        <w:autoSpaceDN w:val="0"/>
        <w:adjustRightInd w:val="0"/>
        <w:spacing w:after="0" w:line="240" w:lineRule="auto"/>
        <w:rPr>
          <w:rFonts w:cs="Times New Roman"/>
          <w:b/>
          <w:bCs/>
          <w:i/>
          <w:color w:val="FF0000"/>
          <w:sz w:val="24"/>
          <w:szCs w:val="24"/>
        </w:rPr>
      </w:pPr>
    </w:p>
    <w:p w14:paraId="2C59FB06" w14:textId="2A7CD05F" w:rsidR="001905AF" w:rsidRDefault="00344E45" w:rsidP="00227283">
      <w:pPr>
        <w:pStyle w:val="Heading3"/>
        <w:rPr>
          <w:b w:val="0"/>
        </w:rPr>
      </w:pPr>
      <w:r w:rsidRPr="00120B7B">
        <w:t>Final examination date and time:</w:t>
      </w:r>
      <w:r w:rsidR="00227283">
        <w:rPr>
          <w:b w:val="0"/>
        </w:rPr>
        <w:t xml:space="preserve"> </w:t>
      </w:r>
      <w:r w:rsidR="00FC6612" w:rsidRPr="00227283">
        <w:rPr>
          <w:b w:val="0"/>
        </w:rPr>
        <w:t>April 22, 8:30 -10:30</w:t>
      </w:r>
    </w:p>
    <w:p w14:paraId="12FFD459" w14:textId="2AF5912C" w:rsidR="001905AF" w:rsidRPr="00120B7B" w:rsidRDefault="00227283" w:rsidP="00C03F89">
      <w:pPr>
        <w:pStyle w:val="Heading3"/>
      </w:pPr>
      <w:r>
        <w:br/>
      </w:r>
      <w:r w:rsidR="001905AF" w:rsidRPr="00120B7B">
        <w:t>Final exam weighting:</w:t>
      </w:r>
      <w:r w:rsidR="00FC6612">
        <w:t xml:space="preserve"> </w:t>
      </w:r>
      <w:r w:rsidR="00FC6612" w:rsidRPr="00FC6612">
        <w:rPr>
          <w:b w:val="0"/>
        </w:rPr>
        <w:t>30%</w:t>
      </w:r>
    </w:p>
    <w:p w14:paraId="7D0F88F2"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5805B28F" w14:textId="77777777" w:rsidR="00344E45" w:rsidRPr="00120B7B" w:rsidRDefault="00454DF4" w:rsidP="00DC6544">
      <w:pPr>
        <w:pStyle w:val="Heading2"/>
      </w:pPr>
      <w:r w:rsidRPr="00120B7B">
        <w:t xml:space="preserve">Course </w:t>
      </w:r>
      <w:r w:rsidR="00344E45" w:rsidRPr="00120B7B">
        <w:t>Resources</w:t>
      </w:r>
    </w:p>
    <w:p w14:paraId="6DA00185" w14:textId="77777777" w:rsidR="00454DF4" w:rsidRPr="00E50E12" w:rsidRDefault="00454DF4" w:rsidP="00344E45">
      <w:pPr>
        <w:autoSpaceDE w:val="0"/>
        <w:autoSpaceDN w:val="0"/>
        <w:adjustRightInd w:val="0"/>
        <w:spacing w:after="0" w:line="240" w:lineRule="auto"/>
        <w:rPr>
          <w:rFonts w:cs="Times New Roman"/>
          <w:b/>
          <w:color w:val="000000"/>
          <w:sz w:val="24"/>
          <w:szCs w:val="24"/>
          <w:u w:val="single"/>
        </w:rPr>
      </w:pPr>
    </w:p>
    <w:p w14:paraId="4B646384" w14:textId="09711B3E" w:rsidR="00344E45" w:rsidRPr="00120B7B" w:rsidRDefault="00344E45" w:rsidP="00227283">
      <w:pPr>
        <w:pStyle w:val="Heading3"/>
      </w:pPr>
      <w:r w:rsidRPr="00120B7B">
        <w:t>Required Texts:</w:t>
      </w:r>
      <w:r w:rsidR="00227283">
        <w:rPr>
          <w:b w:val="0"/>
        </w:rPr>
        <w:t xml:space="preserve"> </w:t>
      </w:r>
      <w:r w:rsidR="00FC6612" w:rsidRPr="00227283">
        <w:rPr>
          <w:b w:val="0"/>
        </w:rPr>
        <w:t>None</w:t>
      </w:r>
    </w:p>
    <w:p w14:paraId="7861A619" w14:textId="77777777" w:rsidR="00454DF4" w:rsidRPr="00120B7B" w:rsidRDefault="00454DF4" w:rsidP="00344E45">
      <w:pPr>
        <w:autoSpaceDE w:val="0"/>
        <w:autoSpaceDN w:val="0"/>
        <w:adjustRightInd w:val="0"/>
        <w:spacing w:after="0" w:line="240" w:lineRule="auto"/>
        <w:rPr>
          <w:rFonts w:cs="Times New Roman"/>
          <w:b/>
          <w:bCs/>
          <w:color w:val="000000"/>
          <w:sz w:val="24"/>
          <w:szCs w:val="24"/>
        </w:rPr>
      </w:pPr>
    </w:p>
    <w:p w14:paraId="61DD6568" w14:textId="45E2C604" w:rsidR="00E41CD8" w:rsidRPr="00075A03" w:rsidRDefault="00344E45" w:rsidP="00227283">
      <w:pPr>
        <w:pStyle w:val="Heading3"/>
        <w:rPr>
          <w:bCs w:val="0"/>
        </w:rPr>
      </w:pPr>
      <w:r w:rsidRPr="00120B7B">
        <w:t>Recommended Texts:</w:t>
      </w:r>
      <w:r w:rsidR="00227283">
        <w:rPr>
          <w:b w:val="0"/>
        </w:rPr>
        <w:t xml:space="preserve"> </w:t>
      </w:r>
      <w:r w:rsidR="00075A03" w:rsidRPr="00227283">
        <w:rPr>
          <w:b w:val="0"/>
        </w:rPr>
        <w:t>None</w:t>
      </w:r>
    </w:p>
    <w:p w14:paraId="5512C602"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43CF37FA" w14:textId="73FA83E6" w:rsidR="00E41CD8" w:rsidRPr="00075A03" w:rsidRDefault="007F1643" w:rsidP="00227283">
      <w:pPr>
        <w:pStyle w:val="Heading3"/>
        <w:rPr>
          <w:bCs w:val="0"/>
        </w:rPr>
      </w:pPr>
      <w:r w:rsidRPr="00120B7B">
        <w:t>Lab Manual:</w:t>
      </w:r>
      <w:r w:rsidR="00227283">
        <w:t xml:space="preserve"> </w:t>
      </w:r>
      <w:r w:rsidR="00075A03" w:rsidRPr="00227283">
        <w:rPr>
          <w:b w:val="0"/>
        </w:rPr>
        <w:t>None</w:t>
      </w:r>
    </w:p>
    <w:p w14:paraId="387A6E78"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568FEFA2" w14:textId="5F14BC3D" w:rsidR="00454DF4" w:rsidRPr="00120B7B" w:rsidRDefault="00344E45" w:rsidP="00227283">
      <w:pPr>
        <w:pStyle w:val="Heading3"/>
      </w:pPr>
      <w:r w:rsidRPr="00120B7B">
        <w:t>Other Resources:</w:t>
      </w:r>
      <w:r w:rsidR="00227283">
        <w:rPr>
          <w:b w:val="0"/>
        </w:rPr>
        <w:t xml:space="preserve">  To be provided through </w:t>
      </w:r>
      <w:proofErr w:type="spellStart"/>
      <w:r w:rsidR="00227283">
        <w:rPr>
          <w:b w:val="0"/>
        </w:rPr>
        <w:t>C</w:t>
      </w:r>
      <w:r w:rsidR="00075A03" w:rsidRPr="00227283">
        <w:rPr>
          <w:b w:val="0"/>
        </w:rPr>
        <w:t>ourselink</w:t>
      </w:r>
      <w:proofErr w:type="spellEnd"/>
    </w:p>
    <w:p w14:paraId="06F9120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1C35ED11" w14:textId="77777777" w:rsidR="007F1643" w:rsidRPr="00120B7B" w:rsidRDefault="007F1643" w:rsidP="00C03F89">
      <w:pPr>
        <w:pStyle w:val="Heading3"/>
      </w:pPr>
      <w:r w:rsidRPr="00120B7B">
        <w:t>Field Trips:</w:t>
      </w:r>
    </w:p>
    <w:p w14:paraId="4BD44EE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2AE462B7" w14:textId="77777777" w:rsidR="007F1643" w:rsidRPr="00120B7B" w:rsidRDefault="007F1643" w:rsidP="00C03F89">
      <w:pPr>
        <w:pStyle w:val="Heading3"/>
      </w:pPr>
      <w:r w:rsidRPr="00120B7B">
        <w:t>Additional Costs:</w:t>
      </w:r>
    </w:p>
    <w:p w14:paraId="70E4A37C" w14:textId="77777777" w:rsidR="007F1643" w:rsidRPr="00120B7B" w:rsidRDefault="007F1643" w:rsidP="00344E45">
      <w:pPr>
        <w:autoSpaceDE w:val="0"/>
        <w:autoSpaceDN w:val="0"/>
        <w:adjustRightInd w:val="0"/>
        <w:spacing w:after="0" w:line="240" w:lineRule="auto"/>
        <w:rPr>
          <w:rFonts w:cs="Times New Roman"/>
          <w:b/>
          <w:i/>
          <w:color w:val="FF0000"/>
          <w:sz w:val="24"/>
          <w:szCs w:val="24"/>
        </w:rPr>
      </w:pPr>
    </w:p>
    <w:p w14:paraId="0E60D1A6" w14:textId="77777777" w:rsidR="00344E45" w:rsidRPr="00120B7B" w:rsidRDefault="00344E45" w:rsidP="00DC6544">
      <w:pPr>
        <w:pStyle w:val="Heading2"/>
      </w:pPr>
      <w:r w:rsidRPr="00120B7B">
        <w:t>Course Policies</w:t>
      </w:r>
    </w:p>
    <w:p w14:paraId="33577BB0" w14:textId="77777777"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14:paraId="3E30D31F" w14:textId="1BC6F510" w:rsidR="007F1643" w:rsidRPr="00120B7B" w:rsidRDefault="007F1643" w:rsidP="00C03F89">
      <w:pPr>
        <w:pStyle w:val="Heading3"/>
      </w:pPr>
      <w:r w:rsidRPr="00120B7B">
        <w:t>Grading Policies</w:t>
      </w:r>
      <w:r w:rsidR="002A415C">
        <w:t>:</w:t>
      </w:r>
    </w:p>
    <w:p w14:paraId="31518908" w14:textId="2002D44C" w:rsidR="00075A03" w:rsidRPr="00227283" w:rsidRDefault="00075A03" w:rsidP="00075A03">
      <w:pPr>
        <w:rPr>
          <w:rFonts w:ascii="Calibri" w:hAnsi="Calibri"/>
          <w:sz w:val="24"/>
          <w:szCs w:val="24"/>
        </w:rPr>
      </w:pPr>
      <w:r w:rsidRPr="00227283">
        <w:rPr>
          <w:rFonts w:ascii="Calibri" w:hAnsi="Calibri"/>
          <w:sz w:val="24"/>
          <w:szCs w:val="24"/>
        </w:rPr>
        <w:t>Assignments and ISP are reduced by 20% of their evaluated grade when over 24 hours late unless prior permission is granted by instructor. A grade of 0% is assigned for any assignment not received by the final exam.</w:t>
      </w:r>
    </w:p>
    <w:p w14:paraId="119677F5" w14:textId="6E48E6D5" w:rsidR="004973B0" w:rsidRPr="00227283" w:rsidRDefault="004973B0" w:rsidP="00C03F89">
      <w:pPr>
        <w:pStyle w:val="Heading3"/>
        <w:rPr>
          <w:b w:val="0"/>
          <w:lang w:val="en-GB"/>
        </w:rPr>
      </w:pPr>
      <w:r w:rsidRPr="00120B7B">
        <w:rPr>
          <w:lang w:val="en-GB"/>
        </w:rPr>
        <w:lastRenderedPageBreak/>
        <w:t>Course Policy on Group Work:</w:t>
      </w:r>
      <w:r w:rsidR="00227283">
        <w:rPr>
          <w:b w:val="0"/>
          <w:lang w:val="en-GB"/>
        </w:rPr>
        <w:br/>
      </w:r>
    </w:p>
    <w:p w14:paraId="01D82EB0" w14:textId="6AC04F1E" w:rsidR="004973B0" w:rsidRPr="00227283" w:rsidRDefault="00075A03" w:rsidP="00344E45">
      <w:pPr>
        <w:autoSpaceDE w:val="0"/>
        <w:autoSpaceDN w:val="0"/>
        <w:adjustRightInd w:val="0"/>
        <w:spacing w:after="0" w:line="240" w:lineRule="auto"/>
        <w:rPr>
          <w:rFonts w:ascii="Calibri" w:hAnsi="Calibri"/>
          <w:sz w:val="24"/>
          <w:szCs w:val="24"/>
        </w:rPr>
      </w:pPr>
      <w:r w:rsidRPr="00227283">
        <w:rPr>
          <w:rFonts w:ascii="Calibri" w:hAnsi="Calibri"/>
          <w:sz w:val="24"/>
          <w:szCs w:val="24"/>
        </w:rPr>
        <w:t>Students are expected to complete all assignments and the ISP on their own unless otherwise instructed.</w:t>
      </w:r>
    </w:p>
    <w:p w14:paraId="6EA83339" w14:textId="77777777" w:rsidR="00075A03" w:rsidRPr="00120B7B" w:rsidRDefault="00075A03" w:rsidP="00344E45">
      <w:pPr>
        <w:autoSpaceDE w:val="0"/>
        <w:autoSpaceDN w:val="0"/>
        <w:adjustRightInd w:val="0"/>
        <w:spacing w:after="0" w:line="240" w:lineRule="auto"/>
        <w:rPr>
          <w:rFonts w:cs="Times New Roman"/>
          <w:b/>
          <w:color w:val="000000"/>
          <w:sz w:val="24"/>
          <w:szCs w:val="24"/>
        </w:rPr>
      </w:pPr>
    </w:p>
    <w:p w14:paraId="5D83C06C" w14:textId="77777777" w:rsidR="004973B0" w:rsidRPr="00120B7B" w:rsidRDefault="004973B0" w:rsidP="00C03F89">
      <w:pPr>
        <w:pStyle w:val="Heading3"/>
      </w:pPr>
      <w:r w:rsidRPr="00120B7B">
        <w:t>Course Policy regarding use of electronic devices and recording of lectures</w:t>
      </w:r>
      <w:r w:rsidR="00DC6544">
        <w:t>:</w:t>
      </w:r>
    </w:p>
    <w:p w14:paraId="2279C8B4" w14:textId="77777777" w:rsidR="004973B0" w:rsidRPr="00120B7B" w:rsidRDefault="004973B0" w:rsidP="004973B0">
      <w:pPr>
        <w:autoSpaceDE w:val="0"/>
        <w:autoSpaceDN w:val="0"/>
        <w:adjustRightInd w:val="0"/>
        <w:spacing w:after="0" w:line="240" w:lineRule="auto"/>
        <w:rPr>
          <w:rFonts w:cs="Times New Roman"/>
          <w:b/>
          <w:sz w:val="24"/>
          <w:szCs w:val="24"/>
        </w:rPr>
      </w:pPr>
    </w:p>
    <w:p w14:paraId="3515673A" w14:textId="45C1FF2D" w:rsidR="004973B0" w:rsidRPr="00075A03" w:rsidRDefault="004973B0" w:rsidP="004973B0">
      <w:pPr>
        <w:autoSpaceDE w:val="0"/>
        <w:autoSpaceDN w:val="0"/>
        <w:adjustRightInd w:val="0"/>
        <w:spacing w:after="0" w:line="240" w:lineRule="auto"/>
        <w:rPr>
          <w:rStyle w:val="Emphasis"/>
          <w:b w:val="0"/>
          <w:i w:val="0"/>
          <w:color w:val="auto"/>
        </w:rPr>
      </w:pPr>
      <w:r w:rsidRPr="00075A03">
        <w:rPr>
          <w:rStyle w:val="Emphasis"/>
          <w:b w:val="0"/>
          <w:i w:val="0"/>
          <w:color w:val="auto"/>
        </w:rPr>
        <w:t xml:space="preserve">Electronic recording of classes is expressly forbidden without consent of the </w:t>
      </w:r>
      <w:r w:rsidR="001E3DF9" w:rsidRPr="00075A03">
        <w:rPr>
          <w:rStyle w:val="Emphasis"/>
          <w:b w:val="0"/>
          <w:i w:val="0"/>
          <w:color w:val="auto"/>
        </w:rPr>
        <w:t xml:space="preserve">instructor. </w:t>
      </w:r>
      <w:r w:rsidRPr="00075A03">
        <w:rPr>
          <w:rStyle w:val="Emphasis"/>
          <w:b w:val="0"/>
          <w:i w:val="0"/>
          <w:color w:val="auto"/>
        </w:rPr>
        <w:t>When recordings are permitted they are solely for the use of the authorized student and may not be reproduced, or transmitted to others, without the express written consent of the instructor.</w:t>
      </w:r>
    </w:p>
    <w:p w14:paraId="1125DAA3" w14:textId="77777777" w:rsidR="004973B0" w:rsidRPr="00120B7B" w:rsidRDefault="004973B0" w:rsidP="004973B0">
      <w:pPr>
        <w:autoSpaceDE w:val="0"/>
        <w:autoSpaceDN w:val="0"/>
        <w:adjustRightInd w:val="0"/>
        <w:spacing w:after="0" w:line="240" w:lineRule="auto"/>
        <w:rPr>
          <w:rFonts w:cs="Times New Roman"/>
          <w:b/>
          <w:i/>
          <w:color w:val="FF0000"/>
          <w:sz w:val="24"/>
          <w:szCs w:val="24"/>
          <w:lang w:val="en-GB"/>
        </w:rPr>
      </w:pPr>
    </w:p>
    <w:p w14:paraId="74416C63" w14:textId="77777777" w:rsidR="004973B0" w:rsidRPr="00120B7B" w:rsidRDefault="003F36E1" w:rsidP="00DC6544">
      <w:pPr>
        <w:pStyle w:val="Heading2"/>
        <w:rPr>
          <w:lang w:val="en-GB"/>
        </w:rPr>
      </w:pPr>
      <w:r w:rsidRPr="00120B7B">
        <w:rPr>
          <w:lang w:val="en-GB"/>
        </w:rPr>
        <w:t>University Policies</w:t>
      </w:r>
    </w:p>
    <w:p w14:paraId="0333767B" w14:textId="77777777" w:rsidR="004973B0" w:rsidRPr="00120B7B" w:rsidRDefault="004973B0" w:rsidP="00344E45">
      <w:pPr>
        <w:autoSpaceDE w:val="0"/>
        <w:autoSpaceDN w:val="0"/>
        <w:adjustRightInd w:val="0"/>
        <w:spacing w:after="0" w:line="240" w:lineRule="auto"/>
        <w:rPr>
          <w:rFonts w:cs="Times New Roman"/>
          <w:b/>
          <w:i/>
          <w:color w:val="FF0000"/>
          <w:sz w:val="24"/>
          <w:szCs w:val="24"/>
        </w:rPr>
      </w:pPr>
    </w:p>
    <w:p w14:paraId="685501A8" w14:textId="50882C68" w:rsidR="007F1643" w:rsidRPr="00120B7B" w:rsidRDefault="007F1643" w:rsidP="00C03F89">
      <w:pPr>
        <w:pStyle w:val="Heading3"/>
      </w:pPr>
      <w:r w:rsidRPr="00120B7B">
        <w:t>Academic Consideration</w:t>
      </w:r>
      <w:r w:rsidR="002A415C">
        <w:t>:</w:t>
      </w:r>
    </w:p>
    <w:p w14:paraId="202D73FC"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0AC74EE3" w14:textId="77777777" w:rsidR="00C1785B" w:rsidRPr="008E71E8" w:rsidRDefault="00EF5F86" w:rsidP="00344E45">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t>The University of Guelph is committed to supporting students in their learning experiences and responding to their individual needs</w:t>
      </w:r>
      <w:r w:rsidR="00C1785B" w:rsidRPr="008E71E8">
        <w:rPr>
          <w:rFonts w:eastAsia="Times New Roman" w:cs="Times New Roman"/>
          <w:sz w:val="24"/>
          <w:szCs w:val="24"/>
        </w:rPr>
        <w:t xml:space="preserve"> and is </w:t>
      </w:r>
      <w:r w:rsidRPr="008E71E8">
        <w:rPr>
          <w:rFonts w:eastAsia="Times New Roman" w:cs="Times New Roman"/>
          <w:sz w:val="24"/>
          <w:szCs w:val="24"/>
        </w:rPr>
        <w:t>aware that a variety of situations or events beyond the student's control may affect academic performance. Support is provided to accommodate academic needs in the face of personal difficulties or unforeseen events</w:t>
      </w:r>
      <w:r w:rsidR="00C1785B" w:rsidRPr="008E71E8">
        <w:rPr>
          <w:rFonts w:eastAsia="Times New Roman" w:cs="Times New Roman"/>
          <w:sz w:val="24"/>
          <w:szCs w:val="24"/>
        </w:rPr>
        <w:t xml:space="preserve"> in the form of Academic Consideration.</w:t>
      </w:r>
    </w:p>
    <w:p w14:paraId="1B2A00C1" w14:textId="77777777" w:rsidR="00C1785B" w:rsidRPr="008E71E8" w:rsidRDefault="00C1785B" w:rsidP="00344E45">
      <w:pPr>
        <w:autoSpaceDE w:val="0"/>
        <w:autoSpaceDN w:val="0"/>
        <w:adjustRightInd w:val="0"/>
        <w:spacing w:after="0" w:line="240" w:lineRule="auto"/>
        <w:rPr>
          <w:rFonts w:eastAsia="Times New Roman" w:cs="Times New Roman"/>
          <w:sz w:val="24"/>
          <w:szCs w:val="24"/>
        </w:rPr>
      </w:pPr>
    </w:p>
    <w:p w14:paraId="3292FD46" w14:textId="3147CDD4" w:rsidR="003B30A7" w:rsidRPr="00120B7B" w:rsidRDefault="003B30A7" w:rsidP="00344E45">
      <w:pPr>
        <w:autoSpaceDE w:val="0"/>
        <w:autoSpaceDN w:val="0"/>
        <w:adjustRightInd w:val="0"/>
        <w:spacing w:after="0" w:line="240" w:lineRule="auto"/>
        <w:rPr>
          <w:rFonts w:cs="Times New Roman"/>
          <w:color w:val="000000"/>
          <w:sz w:val="24"/>
          <w:szCs w:val="24"/>
        </w:rPr>
      </w:pPr>
      <w:r>
        <w:rPr>
          <w:rFonts w:eastAsia="Times New Roman" w:cs="Times New Roman"/>
          <w:sz w:val="24"/>
          <w:szCs w:val="24"/>
        </w:rPr>
        <w:t xml:space="preserve">Information on regulations and procedures for Academic Consideration, Appeals and Petitions, including categories, grounds, timelines and appeals can be found in </w:t>
      </w:r>
      <w:hyperlink r:id="rId8" w:tgtFrame="_blank" w:history="1">
        <w:r>
          <w:rPr>
            <w:rStyle w:val="Hyperlink"/>
            <w:rFonts w:eastAsia="Times New Roman" w:cs="Times New Roman"/>
            <w:sz w:val="24"/>
            <w:szCs w:val="24"/>
          </w:rPr>
          <w:t xml:space="preserve">Section VIII (Undergraduate Degree </w:t>
        </w:r>
        <w:r w:rsidR="00E6754D">
          <w:rPr>
            <w:rStyle w:val="Hyperlink"/>
            <w:rFonts w:eastAsia="Times New Roman" w:cs="Times New Roman"/>
            <w:sz w:val="24"/>
            <w:szCs w:val="24"/>
          </w:rPr>
          <w:t>Regulations and</w:t>
        </w:r>
        <w:r>
          <w:rPr>
            <w:rStyle w:val="Hyperlink"/>
            <w:rFonts w:eastAsia="Times New Roman" w:cs="Times New Roman"/>
            <w:sz w:val="24"/>
            <w:szCs w:val="24"/>
          </w:rPr>
          <w:t xml:space="preserve"> Procedures) of the Undergraduate Calendar</w:t>
        </w:r>
      </w:hyperlink>
      <w:r>
        <w:rPr>
          <w:rFonts w:eastAsia="Times New Roman" w:cs="Times New Roman"/>
          <w:color w:val="000000"/>
          <w:sz w:val="24"/>
          <w:szCs w:val="24"/>
        </w:rPr>
        <w:t>.</w:t>
      </w:r>
    </w:p>
    <w:p w14:paraId="2AB001E7" w14:textId="77777777" w:rsidR="00E6754D" w:rsidRDefault="00E6754D" w:rsidP="00C03F89">
      <w:pPr>
        <w:pStyle w:val="Heading3"/>
      </w:pPr>
    </w:p>
    <w:p w14:paraId="3E0FA59F" w14:textId="131C6FBF" w:rsidR="007F1643" w:rsidRPr="00120B7B" w:rsidRDefault="007F1643" w:rsidP="00C03F89">
      <w:pPr>
        <w:pStyle w:val="Heading3"/>
      </w:pPr>
      <w:r w:rsidRPr="00120B7B">
        <w:t>Academic Misconduct</w:t>
      </w:r>
      <w:r w:rsidR="002A415C">
        <w:t>:</w:t>
      </w:r>
    </w:p>
    <w:p w14:paraId="79519682" w14:textId="77777777" w:rsidR="004973B0" w:rsidRPr="00120B7B" w:rsidRDefault="004973B0" w:rsidP="00344E45">
      <w:pPr>
        <w:autoSpaceDE w:val="0"/>
        <w:autoSpaceDN w:val="0"/>
        <w:adjustRightInd w:val="0"/>
        <w:spacing w:after="0" w:line="240" w:lineRule="auto"/>
        <w:rPr>
          <w:rFonts w:cs="Times New Roman"/>
          <w:color w:val="000000"/>
          <w:sz w:val="24"/>
          <w:szCs w:val="24"/>
        </w:rPr>
      </w:pPr>
    </w:p>
    <w:p w14:paraId="4A07E50C"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14:paraId="2BEAE5E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6D81F7D9"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14:paraId="2E0E3D7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359AF69" w14:textId="4DD1D136" w:rsidR="00DD7338" w:rsidRDefault="0040281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Detailed information regarding the Academic Misconduct p</w:t>
      </w:r>
      <w:r w:rsidR="00344E45"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9" w:history="1">
        <w:r w:rsidRPr="00E6754D">
          <w:rPr>
            <w:rStyle w:val="Hyperlink"/>
            <w:rFonts w:cs="Times New Roman"/>
            <w:sz w:val="24"/>
            <w:szCs w:val="24"/>
          </w:rPr>
          <w:t>Section VIII (Undergraduate Degree Regulations and Procedures</w:t>
        </w:r>
        <w:r w:rsidR="00E6754D" w:rsidRPr="00E6754D">
          <w:rPr>
            <w:rStyle w:val="Hyperlink"/>
            <w:rFonts w:cs="Times New Roman"/>
            <w:sz w:val="24"/>
            <w:szCs w:val="24"/>
          </w:rPr>
          <w:t>) of the Undergraduate Calendar</w:t>
        </w:r>
      </w:hyperlink>
      <w:r w:rsidR="00E6754D">
        <w:rPr>
          <w:rFonts w:cs="Times New Roman"/>
          <w:color w:val="000000"/>
          <w:sz w:val="24"/>
          <w:szCs w:val="24"/>
        </w:rPr>
        <w:t>.</w:t>
      </w:r>
      <w:r w:rsidRPr="008E71E8">
        <w:rPr>
          <w:rFonts w:cs="Times New Roman"/>
          <w:color w:val="000000"/>
          <w:sz w:val="24"/>
          <w:szCs w:val="24"/>
        </w:rPr>
        <w:t xml:space="preserve"> </w:t>
      </w:r>
    </w:p>
    <w:p w14:paraId="52AB4887" w14:textId="77777777" w:rsidR="00402818" w:rsidRDefault="00402818" w:rsidP="00344E45">
      <w:pPr>
        <w:autoSpaceDE w:val="0"/>
        <w:autoSpaceDN w:val="0"/>
        <w:adjustRightInd w:val="0"/>
        <w:spacing w:after="0" w:line="240" w:lineRule="auto"/>
        <w:rPr>
          <w:rFonts w:cs="Times New Roman"/>
          <w:b/>
          <w:bCs/>
          <w:color w:val="000000"/>
          <w:sz w:val="24"/>
          <w:szCs w:val="24"/>
        </w:rPr>
      </w:pPr>
    </w:p>
    <w:p w14:paraId="100A46C7" w14:textId="44F79D52" w:rsidR="00344E45" w:rsidRPr="00120B7B" w:rsidRDefault="007F1643" w:rsidP="00C03F89">
      <w:pPr>
        <w:pStyle w:val="Heading3"/>
      </w:pPr>
      <w:r w:rsidRPr="00120B7B">
        <w:lastRenderedPageBreak/>
        <w:t>Accessibility</w:t>
      </w:r>
      <w:r w:rsidR="002A415C">
        <w:t>:</w:t>
      </w:r>
    </w:p>
    <w:p w14:paraId="7549EAB3"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2FBDCDE3"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r w:rsidR="00063D9B">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sidR="00063D9B">
        <w:rPr>
          <w:rFonts w:cs="Times New Roman"/>
          <w:color w:val="000000"/>
          <w:sz w:val="24"/>
          <w:szCs w:val="24"/>
        </w:rPr>
        <w:t xml:space="preserve"> (CSD), </w:t>
      </w:r>
      <w:r w:rsidRPr="00120B7B">
        <w:rPr>
          <w:rFonts w:cs="Times New Roman"/>
          <w:color w:val="000000"/>
          <w:sz w:val="24"/>
          <w:szCs w:val="24"/>
        </w:rPr>
        <w:t xml:space="preserve">as soon as possible. </w:t>
      </w:r>
    </w:p>
    <w:p w14:paraId="1F9056D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22933C6" w14:textId="7F0F7EC1" w:rsidR="00DD7338" w:rsidRDefault="00344E45" w:rsidP="00344E45">
      <w:pPr>
        <w:autoSpaceDE w:val="0"/>
        <w:autoSpaceDN w:val="0"/>
        <w:adjustRightInd w:val="0"/>
        <w:spacing w:after="0" w:line="240" w:lineRule="auto"/>
      </w:pPr>
      <w:r w:rsidRPr="00120B7B">
        <w:rPr>
          <w:rFonts w:cs="Times New Roman"/>
          <w:color w:val="000000"/>
          <w:sz w:val="24"/>
          <w:szCs w:val="24"/>
        </w:rPr>
        <w:t xml:space="preserve">For more information, contact </w:t>
      </w:r>
      <w:r w:rsidR="00063D9B">
        <w:rPr>
          <w:rFonts w:cs="Times New Roman"/>
          <w:color w:val="000000"/>
          <w:sz w:val="24"/>
          <w:szCs w:val="24"/>
        </w:rPr>
        <w:t>SAS</w:t>
      </w:r>
      <w:r w:rsidRPr="00120B7B">
        <w:rPr>
          <w:rFonts w:cs="Times New Roman"/>
          <w:color w:val="000000"/>
          <w:sz w:val="24"/>
          <w:szCs w:val="24"/>
        </w:rPr>
        <w:t xml:space="preserve"> at 519-824-412</w:t>
      </w:r>
      <w:r w:rsidR="00063D9B">
        <w:rPr>
          <w:rFonts w:cs="Times New Roman"/>
          <w:color w:val="000000"/>
          <w:sz w:val="24"/>
          <w:szCs w:val="24"/>
        </w:rPr>
        <w:t>0 ext. 56208 or email sas</w:t>
      </w:r>
      <w:r w:rsidRPr="00120B7B">
        <w:rPr>
          <w:rFonts w:cs="Times New Roman"/>
          <w:color w:val="000000"/>
          <w:sz w:val="24"/>
          <w:szCs w:val="24"/>
        </w:rPr>
        <w:t xml:space="preserve">@uoguelph.ca or </w:t>
      </w:r>
      <w:r w:rsidR="008E71E8">
        <w:rPr>
          <w:rFonts w:cs="Times New Roman"/>
          <w:color w:val="000000"/>
          <w:sz w:val="24"/>
          <w:szCs w:val="24"/>
        </w:rPr>
        <w:t>visit</w:t>
      </w:r>
      <w:r w:rsidRPr="00120B7B">
        <w:rPr>
          <w:rFonts w:cs="Times New Roman"/>
          <w:color w:val="000000"/>
          <w:sz w:val="24"/>
          <w:szCs w:val="24"/>
        </w:rPr>
        <w:t xml:space="preserve"> the </w:t>
      </w:r>
      <w:hyperlink r:id="rId10" w:history="1">
        <w:r w:rsidR="008E71E8" w:rsidRPr="0088531D">
          <w:rPr>
            <w:rStyle w:val="Hyperlink"/>
            <w:rFonts w:cs="Times New Roman"/>
            <w:sz w:val="24"/>
            <w:szCs w:val="24"/>
          </w:rPr>
          <w:t xml:space="preserve">Student Accessibility Services </w:t>
        </w:r>
        <w:r w:rsidRPr="0088531D">
          <w:rPr>
            <w:rStyle w:val="Hyperlink"/>
            <w:rFonts w:cs="Times New Roman"/>
            <w:sz w:val="24"/>
            <w:szCs w:val="24"/>
          </w:rPr>
          <w:t>website</w:t>
        </w:r>
        <w:r w:rsidR="008E71E8" w:rsidRPr="0088531D">
          <w:rPr>
            <w:rStyle w:val="Hyperlink"/>
            <w:rFonts w:cs="Times New Roman"/>
            <w:sz w:val="24"/>
            <w:szCs w:val="24"/>
          </w:rPr>
          <w:t xml:space="preserve"> </w:t>
        </w:r>
        <w:r w:rsidR="0088531D" w:rsidRPr="0088531D">
          <w:rPr>
            <w:rStyle w:val="Hyperlink"/>
            <w:rFonts w:cs="Times New Roman"/>
            <w:sz w:val="24"/>
            <w:szCs w:val="24"/>
          </w:rPr>
          <w:t>(http://www.uoguelph.ca/csd/)</w:t>
        </w:r>
      </w:hyperlink>
      <w:r w:rsidR="0088531D">
        <w:rPr>
          <w:rFonts w:cs="Times New Roman"/>
          <w:color w:val="000000"/>
          <w:sz w:val="24"/>
          <w:szCs w:val="24"/>
        </w:rPr>
        <w:t xml:space="preserve">. </w:t>
      </w:r>
    </w:p>
    <w:p w14:paraId="209D7FCA" w14:textId="77777777" w:rsidR="0088531D" w:rsidRPr="0088531D" w:rsidRDefault="0088531D" w:rsidP="00344E45">
      <w:pPr>
        <w:autoSpaceDE w:val="0"/>
        <w:autoSpaceDN w:val="0"/>
        <w:adjustRightInd w:val="0"/>
        <w:spacing w:after="0" w:line="240" w:lineRule="auto"/>
        <w:rPr>
          <w:rStyle w:val="Hyperlink"/>
          <w:color w:val="auto"/>
          <w:u w:val="none"/>
        </w:rPr>
      </w:pPr>
    </w:p>
    <w:p w14:paraId="00C53010" w14:textId="77777777" w:rsidR="00801D9A" w:rsidRDefault="00344E45" w:rsidP="00801D9A">
      <w:pPr>
        <w:pStyle w:val="Heading3"/>
      </w:pPr>
      <w:r w:rsidRPr="00120B7B">
        <w:t>Course Evaluation Inform</w:t>
      </w:r>
      <w:r w:rsidR="004973B0" w:rsidRPr="00120B7B">
        <w:t>ation</w:t>
      </w:r>
      <w:r w:rsidR="002A415C">
        <w:t>:</w:t>
      </w:r>
    </w:p>
    <w:p w14:paraId="5283682C" w14:textId="77777777" w:rsidR="00801D9A" w:rsidRDefault="00801D9A" w:rsidP="00801D9A">
      <w:pPr>
        <w:autoSpaceDE w:val="0"/>
        <w:autoSpaceDN w:val="0"/>
        <w:adjustRightInd w:val="0"/>
        <w:spacing w:after="0" w:line="240" w:lineRule="auto"/>
        <w:rPr>
          <w:rFonts w:ascii="Calibri" w:hAnsi="Calibri"/>
          <w:color w:val="000000"/>
          <w:sz w:val="24"/>
          <w:szCs w:val="24"/>
        </w:rPr>
      </w:pPr>
    </w:p>
    <w:p w14:paraId="3A4D35EF" w14:textId="77777777" w:rsidR="00801D9A" w:rsidRDefault="00801D9A" w:rsidP="00801D9A">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14:paraId="07FD7CDB" w14:textId="77777777" w:rsidR="00801D9A" w:rsidRDefault="00801D9A" w:rsidP="00801D9A">
      <w:pPr>
        <w:autoSpaceDE w:val="0"/>
        <w:autoSpaceDN w:val="0"/>
        <w:adjustRightInd w:val="0"/>
        <w:spacing w:after="0" w:line="240" w:lineRule="auto"/>
        <w:rPr>
          <w:rFonts w:cs="Times New Roman"/>
          <w:color w:val="000000"/>
          <w:sz w:val="24"/>
          <w:szCs w:val="24"/>
        </w:rPr>
      </w:pPr>
    </w:p>
    <w:p w14:paraId="7B7C6F5C" w14:textId="3F1AF388" w:rsidR="00801D9A" w:rsidRPr="00801D9A" w:rsidRDefault="005E1477" w:rsidP="00801D9A">
      <w:pPr>
        <w:autoSpaceDE w:val="0"/>
        <w:autoSpaceDN w:val="0"/>
        <w:adjustRightInd w:val="0"/>
        <w:spacing w:after="0" w:line="240" w:lineRule="auto"/>
        <w:rPr>
          <w:rFonts w:cs="Times New Roman"/>
          <w:color w:val="000000"/>
          <w:sz w:val="24"/>
          <w:szCs w:val="24"/>
        </w:rPr>
      </w:pPr>
      <w:r w:rsidRPr="00801D9A">
        <w:rPr>
          <w:rFonts w:ascii="Calibri" w:hAnsi="Calibri"/>
          <w:color w:val="000000"/>
          <w:sz w:val="24"/>
          <w:szCs w:val="24"/>
          <w:lang w:val="en-CA"/>
        </w:rPr>
        <w:t xml:space="preserve">While many course evaluations are conducted in class others are now conducted </w:t>
      </w:r>
      <w:r w:rsidR="00801D9A" w:rsidRPr="00801D9A">
        <w:rPr>
          <w:rFonts w:ascii="Calibri" w:hAnsi="Calibri"/>
          <w:color w:val="000000"/>
          <w:sz w:val="24"/>
          <w:szCs w:val="24"/>
          <w:lang w:val="en-CA"/>
        </w:rPr>
        <w:t xml:space="preserve">online. </w:t>
      </w:r>
      <w:r w:rsidR="00801D9A" w:rsidRPr="00801D9A">
        <w:rPr>
          <w:color w:val="000000"/>
          <w:sz w:val="24"/>
          <w:szCs w:val="24"/>
        </w:rPr>
        <w:t>Please</w:t>
      </w:r>
      <w:r w:rsidR="00801D9A" w:rsidRPr="00120B7B">
        <w:rPr>
          <w:color w:val="000000"/>
          <w:sz w:val="24"/>
          <w:szCs w:val="24"/>
        </w:rPr>
        <w:t xml:space="preserve"> refer to the </w:t>
      </w:r>
      <w:hyperlink r:id="rId11" w:history="1">
        <w:r w:rsidR="00801D9A" w:rsidRPr="000318FD">
          <w:rPr>
            <w:rStyle w:val="Hyperlink"/>
            <w:rFonts w:cs="Times New Roman"/>
            <w:sz w:val="24"/>
            <w:szCs w:val="36"/>
          </w:rPr>
          <w:t>Course and Instructor Evaluation Website</w:t>
        </w:r>
      </w:hyperlink>
      <w:r w:rsidR="00801D9A">
        <w:rPr>
          <w:rStyle w:val="Strong"/>
          <w:b w:val="0"/>
        </w:rPr>
        <w:t xml:space="preserve"> for more information.</w:t>
      </w:r>
    </w:p>
    <w:p w14:paraId="2C30BE24"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30D57F69" w14:textId="77777777" w:rsidR="00DD3E45" w:rsidRDefault="00DD3E45" w:rsidP="00DD3E45">
      <w:pPr>
        <w:pStyle w:val="Heading3"/>
      </w:pPr>
      <w:r w:rsidRPr="00120B7B">
        <w:t xml:space="preserve">Drop </w:t>
      </w:r>
      <w:r>
        <w:t>period:</w:t>
      </w:r>
    </w:p>
    <w:p w14:paraId="7D21D024" w14:textId="77777777" w:rsidR="00DD3E45" w:rsidRPr="00120B7B" w:rsidRDefault="00DD3E45" w:rsidP="00DD3E45">
      <w:pPr>
        <w:autoSpaceDE w:val="0"/>
        <w:autoSpaceDN w:val="0"/>
        <w:adjustRightInd w:val="0"/>
        <w:spacing w:after="0" w:line="240" w:lineRule="auto"/>
        <w:rPr>
          <w:rFonts w:cs="Times New Roman"/>
          <w:b/>
          <w:bCs/>
          <w:color w:val="000000"/>
          <w:sz w:val="24"/>
          <w:szCs w:val="24"/>
        </w:rPr>
      </w:pPr>
    </w:p>
    <w:p w14:paraId="4F4307CC" w14:textId="77777777" w:rsid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2"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p>
    <w:p w14:paraId="5AF28D7A" w14:textId="77777777" w:rsidR="006D2A8B" w:rsidRDefault="006D2A8B" w:rsidP="006D2A8B">
      <w:pPr>
        <w:autoSpaceDE w:val="0"/>
        <w:autoSpaceDN w:val="0"/>
        <w:adjustRightInd w:val="0"/>
        <w:spacing w:after="0" w:line="240" w:lineRule="auto"/>
        <w:rPr>
          <w:rFonts w:cs="Times New Roman"/>
          <w:color w:val="000000"/>
          <w:sz w:val="24"/>
          <w:szCs w:val="24"/>
        </w:rPr>
      </w:pPr>
    </w:p>
    <w:p w14:paraId="5F174CE1" w14:textId="40615AF5" w:rsidR="00801D9A" w:rsidRP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two semester courses starts at the beginning of the add period in the first semester and extends to the last day of the add period in the second semester. </w:t>
      </w:r>
    </w:p>
    <w:p w14:paraId="2A3684B7" w14:textId="499A7E64" w:rsidR="006D2A8B" w:rsidRPr="006D2A8B" w:rsidRDefault="006D2A8B" w:rsidP="006D2A8B">
      <w:pPr>
        <w:autoSpaceDE w:val="0"/>
        <w:autoSpaceDN w:val="0"/>
        <w:adjustRightInd w:val="0"/>
        <w:spacing w:after="0" w:line="240" w:lineRule="auto"/>
        <w:rPr>
          <w:rFonts w:cs="Times New Roman"/>
          <w:color w:val="000000"/>
          <w:sz w:val="24"/>
          <w:szCs w:val="24"/>
        </w:rPr>
      </w:pPr>
    </w:p>
    <w:p w14:paraId="73C4D984" w14:textId="4BD583F6" w:rsidR="00DD7338" w:rsidRDefault="002B1BDC" w:rsidP="00C405CE">
      <w:pPr>
        <w:autoSpaceDE w:val="0"/>
        <w:autoSpaceDN w:val="0"/>
        <w:adjustRightInd w:val="0"/>
        <w:spacing w:after="0" w:line="240" w:lineRule="auto"/>
        <w:rPr>
          <w:rStyle w:val="Hyperlink"/>
          <w:sz w:val="24"/>
          <w:szCs w:val="24"/>
          <w:u w:val="none"/>
        </w:rPr>
      </w:pPr>
      <w:r>
        <w:rPr>
          <w:rFonts w:cs="Times New Roman"/>
          <w:color w:val="000000"/>
          <w:sz w:val="24"/>
          <w:szCs w:val="24"/>
        </w:rPr>
        <w:t>I</w:t>
      </w:r>
      <w:r w:rsidR="00381273">
        <w:rPr>
          <w:rFonts w:cs="Times New Roman"/>
          <w:color w:val="000000"/>
          <w:sz w:val="24"/>
          <w:szCs w:val="24"/>
        </w:rPr>
        <w:t xml:space="preserve">nformation about </w:t>
      </w:r>
      <w:r w:rsidR="00C405CE" w:rsidRPr="002B1BDC">
        <w:rPr>
          <w:rFonts w:cs="Times New Roman"/>
          <w:color w:val="000000"/>
          <w:sz w:val="24"/>
          <w:szCs w:val="24"/>
        </w:rPr>
        <w:t xml:space="preserve">Dropping Courses can be found in </w:t>
      </w:r>
      <w:hyperlink r:id="rId13" w:history="1">
        <w:r w:rsidRPr="00E6754D">
          <w:rPr>
            <w:rStyle w:val="Hyperlink"/>
            <w:rFonts w:cs="Times New Roman"/>
            <w:sz w:val="24"/>
            <w:szCs w:val="24"/>
          </w:rPr>
          <w:t>Section VIII</w:t>
        </w:r>
        <w:r w:rsidR="008E71E8" w:rsidRPr="00E6754D">
          <w:rPr>
            <w:rStyle w:val="Hyperlink"/>
            <w:rFonts w:cs="Times New Roman"/>
            <w:sz w:val="24"/>
            <w:szCs w:val="24"/>
          </w:rPr>
          <w:t xml:space="preserve"> (</w:t>
        </w:r>
        <w:r w:rsidRPr="00E6754D">
          <w:rPr>
            <w:rStyle w:val="Hyperlink"/>
            <w:rFonts w:cs="Times New Roman"/>
            <w:sz w:val="24"/>
            <w:szCs w:val="24"/>
          </w:rPr>
          <w:t>Un</w:t>
        </w:r>
        <w:r w:rsidR="00381273" w:rsidRPr="00E6754D">
          <w:rPr>
            <w:rStyle w:val="Hyperlink"/>
            <w:rFonts w:cs="Times New Roman"/>
            <w:sz w:val="24"/>
            <w:szCs w:val="24"/>
          </w:rPr>
          <w:t>dergraduate Degree Regulations and</w:t>
        </w:r>
        <w:r w:rsidRPr="00E6754D">
          <w:rPr>
            <w:rStyle w:val="Hyperlink"/>
            <w:rFonts w:cs="Times New Roman"/>
            <w:sz w:val="24"/>
            <w:szCs w:val="24"/>
          </w:rPr>
          <w:t xml:space="preserve"> Procedures</w:t>
        </w:r>
        <w:r w:rsidR="008E71E8" w:rsidRPr="00E6754D">
          <w:rPr>
            <w:rStyle w:val="Hyperlink"/>
            <w:rFonts w:cs="Times New Roman"/>
            <w:sz w:val="24"/>
            <w:szCs w:val="24"/>
          </w:rPr>
          <w:t>)</w:t>
        </w:r>
        <w:r w:rsidRPr="00E6754D">
          <w:rPr>
            <w:rStyle w:val="Hyperlink"/>
            <w:rFonts w:cs="Times New Roman"/>
            <w:sz w:val="24"/>
            <w:szCs w:val="24"/>
          </w:rPr>
          <w:t xml:space="preserve"> of </w:t>
        </w:r>
        <w:r w:rsidR="00344E45" w:rsidRPr="00E6754D">
          <w:rPr>
            <w:rStyle w:val="Hyperlink"/>
            <w:rFonts w:cs="Times New Roman"/>
            <w:sz w:val="24"/>
            <w:szCs w:val="24"/>
          </w:rPr>
          <w:t xml:space="preserve">the </w:t>
        </w:r>
        <w:r w:rsidR="00C405CE" w:rsidRPr="00E6754D">
          <w:rPr>
            <w:rStyle w:val="Hyperlink"/>
            <w:rFonts w:cs="Times New Roman"/>
            <w:sz w:val="24"/>
            <w:szCs w:val="24"/>
          </w:rPr>
          <w:t>Undergraduate</w:t>
        </w:r>
        <w:r w:rsidR="00E6754D" w:rsidRPr="00E6754D">
          <w:rPr>
            <w:rStyle w:val="Hyperlink"/>
            <w:rFonts w:cs="Times New Roman"/>
            <w:sz w:val="24"/>
            <w:szCs w:val="24"/>
          </w:rPr>
          <w:t xml:space="preserve"> Calendar</w:t>
        </w:r>
      </w:hyperlink>
      <w:r w:rsidR="00E6754D">
        <w:rPr>
          <w:rFonts w:cs="Times New Roman"/>
          <w:color w:val="000000"/>
          <w:sz w:val="24"/>
          <w:szCs w:val="24"/>
        </w:rPr>
        <w:t>.</w:t>
      </w:r>
      <w:r w:rsidR="00C405CE" w:rsidRPr="002B1BDC">
        <w:rPr>
          <w:rFonts w:cs="Times New Roman"/>
          <w:color w:val="000000"/>
          <w:sz w:val="24"/>
          <w:szCs w:val="24"/>
        </w:rPr>
        <w:t xml:space="preserve"> </w:t>
      </w:r>
    </w:p>
    <w:p w14:paraId="3AB41592" w14:textId="77777777" w:rsidR="002A415C" w:rsidRDefault="002A415C" w:rsidP="00C405CE">
      <w:pPr>
        <w:autoSpaceDE w:val="0"/>
        <w:autoSpaceDN w:val="0"/>
        <w:adjustRightInd w:val="0"/>
        <w:spacing w:after="0" w:line="240" w:lineRule="auto"/>
        <w:rPr>
          <w:rStyle w:val="Hyperlink"/>
          <w:sz w:val="24"/>
          <w:szCs w:val="24"/>
          <w:u w:val="none"/>
        </w:rPr>
      </w:pPr>
    </w:p>
    <w:p w14:paraId="4E5EFF0A" w14:textId="7C47C0EB" w:rsidR="002A415C" w:rsidRDefault="002A415C" w:rsidP="002A415C">
      <w:pPr>
        <w:pStyle w:val="Heading2"/>
      </w:pPr>
      <w:r w:rsidRPr="00120B7B">
        <w:t>Additional Course Information</w:t>
      </w:r>
    </w:p>
    <w:p w14:paraId="1AB9657F" w14:textId="77777777" w:rsidR="00227283" w:rsidRDefault="00227283" w:rsidP="004973B0">
      <w:pPr>
        <w:rPr>
          <w:rStyle w:val="Emphasis"/>
          <w:b w:val="0"/>
          <w:i w:val="0"/>
          <w:color w:val="auto"/>
        </w:rPr>
      </w:pPr>
      <w:bookmarkStart w:id="0" w:name="_GoBack"/>
      <w:bookmarkEnd w:id="0"/>
    </w:p>
    <w:p w14:paraId="00EC317B" w14:textId="1E2BADA7" w:rsidR="000460C2" w:rsidRPr="00D576F6" w:rsidRDefault="00D576F6" w:rsidP="004973B0">
      <w:pPr>
        <w:rPr>
          <w:rStyle w:val="Emphasis"/>
          <w:b w:val="0"/>
          <w:i w:val="0"/>
          <w:color w:val="auto"/>
        </w:rPr>
      </w:pPr>
      <w:r w:rsidRPr="00D576F6">
        <w:rPr>
          <w:rStyle w:val="Emphasis"/>
          <w:b w:val="0"/>
          <w:i w:val="0"/>
          <w:color w:val="auto"/>
        </w:rPr>
        <w:t>None</w:t>
      </w:r>
    </w:p>
    <w:sectPr w:rsidR="000460C2" w:rsidRPr="00D576F6" w:rsidSect="00227283">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318FD"/>
    <w:rsid w:val="000460C2"/>
    <w:rsid w:val="00063D9B"/>
    <w:rsid w:val="00075A03"/>
    <w:rsid w:val="00100E42"/>
    <w:rsid w:val="00120B7B"/>
    <w:rsid w:val="00135923"/>
    <w:rsid w:val="001905AF"/>
    <w:rsid w:val="001A6846"/>
    <w:rsid w:val="001E3DF9"/>
    <w:rsid w:val="00217E1C"/>
    <w:rsid w:val="00224224"/>
    <w:rsid w:val="00227283"/>
    <w:rsid w:val="002400EF"/>
    <w:rsid w:val="00243317"/>
    <w:rsid w:val="00244565"/>
    <w:rsid w:val="002532BF"/>
    <w:rsid w:val="002A415C"/>
    <w:rsid w:val="002B1BDC"/>
    <w:rsid w:val="002C087D"/>
    <w:rsid w:val="002D14A4"/>
    <w:rsid w:val="00344E45"/>
    <w:rsid w:val="00351D9F"/>
    <w:rsid w:val="00363CAA"/>
    <w:rsid w:val="00381273"/>
    <w:rsid w:val="003B30A7"/>
    <w:rsid w:val="003E4A18"/>
    <w:rsid w:val="003F36E1"/>
    <w:rsid w:val="00402818"/>
    <w:rsid w:val="00405963"/>
    <w:rsid w:val="00454DF4"/>
    <w:rsid w:val="004973B0"/>
    <w:rsid w:val="004E42DC"/>
    <w:rsid w:val="005C3529"/>
    <w:rsid w:val="005C58DF"/>
    <w:rsid w:val="005E1477"/>
    <w:rsid w:val="00616685"/>
    <w:rsid w:val="00643700"/>
    <w:rsid w:val="006D1DE3"/>
    <w:rsid w:val="006D2A8B"/>
    <w:rsid w:val="006E3ADE"/>
    <w:rsid w:val="007E62E0"/>
    <w:rsid w:val="007F1643"/>
    <w:rsid w:val="00801D9A"/>
    <w:rsid w:val="008044CD"/>
    <w:rsid w:val="00815B18"/>
    <w:rsid w:val="00825F74"/>
    <w:rsid w:val="00866634"/>
    <w:rsid w:val="00883376"/>
    <w:rsid w:val="00884780"/>
    <w:rsid w:val="0088531D"/>
    <w:rsid w:val="008A7E6B"/>
    <w:rsid w:val="008E71E8"/>
    <w:rsid w:val="00901A93"/>
    <w:rsid w:val="00941439"/>
    <w:rsid w:val="00955F38"/>
    <w:rsid w:val="00A011C1"/>
    <w:rsid w:val="00A74602"/>
    <w:rsid w:val="00A908EA"/>
    <w:rsid w:val="00A910CF"/>
    <w:rsid w:val="00AB6D40"/>
    <w:rsid w:val="00AC5031"/>
    <w:rsid w:val="00AE4F66"/>
    <w:rsid w:val="00B1503E"/>
    <w:rsid w:val="00B761FD"/>
    <w:rsid w:val="00BB7CDF"/>
    <w:rsid w:val="00BD0627"/>
    <w:rsid w:val="00C03F89"/>
    <w:rsid w:val="00C1785B"/>
    <w:rsid w:val="00C405CE"/>
    <w:rsid w:val="00C6390F"/>
    <w:rsid w:val="00CA4993"/>
    <w:rsid w:val="00CB45BD"/>
    <w:rsid w:val="00D31269"/>
    <w:rsid w:val="00D41DC9"/>
    <w:rsid w:val="00D576F6"/>
    <w:rsid w:val="00DA1703"/>
    <w:rsid w:val="00DA2638"/>
    <w:rsid w:val="00DC6544"/>
    <w:rsid w:val="00DD3E45"/>
    <w:rsid w:val="00DD7338"/>
    <w:rsid w:val="00DE503A"/>
    <w:rsid w:val="00E24C2E"/>
    <w:rsid w:val="00E41CD8"/>
    <w:rsid w:val="00E50E12"/>
    <w:rsid w:val="00E6754D"/>
    <w:rsid w:val="00E71AD7"/>
    <w:rsid w:val="00EF5F86"/>
    <w:rsid w:val="00F06234"/>
    <w:rsid w:val="00F72CED"/>
    <w:rsid w:val="00FC6612"/>
    <w:rsid w:val="00FD493B"/>
    <w:rsid w:val="00FF37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3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c08/c08-ac.shtml" TargetMode="External"/><Relationship Id="rId13" Type="http://schemas.openxmlformats.org/officeDocument/2006/relationships/hyperlink" Target="https://www.uoguelph.ca/registrar/calendars/undergraduate/current/" TargetMode="External"/><Relationship Id="rId3" Type="http://schemas.openxmlformats.org/officeDocument/2006/relationships/styles" Target="styles.xml"/><Relationship Id="rId7" Type="http://schemas.openxmlformats.org/officeDocument/2006/relationships/hyperlink" Target="mailto:jlongsta@uoguelph.ca" TargetMode="External"/><Relationship Id="rId12" Type="http://schemas.openxmlformats.org/officeDocument/2006/relationships/hyperlink" Target="https://www.uoguelph.ca/registrar/calenda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urseeval.uoguelph.c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oguelph.ca/csd/" TargetMode="External"/><Relationship Id="rId4" Type="http://schemas.microsoft.com/office/2007/relationships/stylesWithEffects" Target="stylesWithEffects.xml"/><Relationship Id="rId9" Type="http://schemas.openxmlformats.org/officeDocument/2006/relationships/hyperlink" Target="https://www.uoguelph.ca/registrar/calendars/undergraduate/current/c08/c08-amisconduct.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6E863-9646-4260-9DEF-BA41149E0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dmacdona</cp:lastModifiedBy>
  <cp:revision>3</cp:revision>
  <cp:lastPrinted>2012-12-05T15:32:00Z</cp:lastPrinted>
  <dcterms:created xsi:type="dcterms:W3CDTF">2016-01-13T15:47:00Z</dcterms:created>
  <dcterms:modified xsi:type="dcterms:W3CDTF">2016-01-25T19:28:00Z</dcterms:modified>
</cp:coreProperties>
</file>