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B079909" w:rsidR="00344E45" w:rsidRPr="00C03F89" w:rsidRDefault="00D31269" w:rsidP="00C03F89">
      <w:pPr>
        <w:pStyle w:val="Heading1"/>
        <w:rPr>
          <w:sz w:val="24"/>
        </w:rPr>
      </w:pPr>
      <w:r w:rsidRPr="00DC6544">
        <w:t xml:space="preserve">Course Outline Form: </w:t>
      </w:r>
      <w:r w:rsidR="005C3529">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14CF1DDE"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E40D54">
        <w:rPr>
          <w:rFonts w:cs="Times New Roman"/>
          <w:b/>
          <w:bCs/>
          <w:sz w:val="24"/>
          <w:szCs w:val="36"/>
        </w:rPr>
        <w:t xml:space="preserve"> </w:t>
      </w:r>
      <w:r w:rsidR="00E40D54" w:rsidRPr="003A0023">
        <w:rPr>
          <w:rFonts w:cs="Times New Roman"/>
          <w:bCs/>
          <w:sz w:val="24"/>
          <w:szCs w:val="36"/>
        </w:rPr>
        <w:t>ENVS*4210 Meteorological and Environmental Instrumentation</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3FB3C12D" w14:textId="276BE216" w:rsidR="00D31269" w:rsidRPr="00120B7B" w:rsidRDefault="00E40D54" w:rsidP="00344E45">
      <w:pPr>
        <w:autoSpaceDE w:val="0"/>
        <w:autoSpaceDN w:val="0"/>
        <w:adjustRightInd w:val="0"/>
        <w:spacing w:after="0" w:line="240" w:lineRule="auto"/>
        <w:rPr>
          <w:rFonts w:cs="Times New Roman"/>
          <w:b/>
          <w:bCs/>
          <w:color w:val="000000"/>
          <w:sz w:val="24"/>
          <w:szCs w:val="24"/>
        </w:rPr>
      </w:pPr>
      <w:r w:rsidRPr="00E95F15">
        <w:rPr>
          <w:szCs w:val="20"/>
          <w:lang w:val="en-CA"/>
        </w:rPr>
        <w:t>This course covers the design and implementation of measurement systems for atmospheric and environmental studies. Principles of operation and practical consideration of various meteorological and soil sensors will be discussed along with overall design and implementation procedures for environmental monitoring. Students will propose and perform an independent experiment or field measurement of their own design.</w:t>
      </w:r>
      <w:r w:rsidR="003A0023">
        <w:rPr>
          <w:szCs w:val="20"/>
          <w:lang w:val="en-CA"/>
        </w:rPr>
        <w:br/>
      </w:r>
    </w:p>
    <w:p w14:paraId="6E06A41A" w14:textId="6B88EF26" w:rsidR="00344E45" w:rsidRPr="00E40D5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E40D54">
        <w:rPr>
          <w:rFonts w:cs="Times New Roman"/>
          <w:b/>
          <w:bCs/>
          <w:color w:val="000000"/>
          <w:sz w:val="24"/>
          <w:szCs w:val="24"/>
        </w:rPr>
        <w:t xml:space="preserve"> </w:t>
      </w:r>
      <w:r w:rsidR="00E40D54">
        <w:rPr>
          <w:rFonts w:cs="Times New Roman"/>
          <w:bCs/>
          <w:color w:val="000000"/>
          <w:sz w:val="24"/>
          <w:szCs w:val="24"/>
        </w:rPr>
        <w:t>1.00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7F4B6289"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E40D54">
        <w:rPr>
          <w:rFonts w:cs="Times New Roman"/>
          <w:b/>
          <w:bCs/>
          <w:color w:val="000000"/>
          <w:sz w:val="24"/>
          <w:szCs w:val="24"/>
        </w:rPr>
        <w:t xml:space="preserve"> </w:t>
      </w:r>
      <w:r w:rsidR="00E40D54" w:rsidRPr="003A0023">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0C5F9122"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E40D54">
        <w:rPr>
          <w:rFonts w:cs="Times New Roman"/>
          <w:b/>
          <w:bCs/>
          <w:color w:val="000000"/>
          <w:sz w:val="24"/>
          <w:szCs w:val="24"/>
        </w:rPr>
        <w:t xml:space="preserve"> </w:t>
      </w:r>
      <w:r w:rsidR="00E40D54" w:rsidRPr="003A0023">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494F6FB0"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E40D54">
        <w:rPr>
          <w:rFonts w:cs="Times New Roman"/>
          <w:b/>
          <w:bCs/>
          <w:color w:val="000000"/>
          <w:sz w:val="24"/>
          <w:szCs w:val="24"/>
        </w:rPr>
        <w:t xml:space="preserve"> </w:t>
      </w:r>
      <w:r w:rsidR="00E40D54" w:rsidRPr="003A0023">
        <w:rPr>
          <w:rFonts w:cs="Times New Roman"/>
          <w:bCs/>
          <w:color w:val="000000"/>
          <w:sz w:val="24"/>
          <w:szCs w:val="24"/>
        </w:rPr>
        <w:t>Winter</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077C7E78"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E40D54">
        <w:rPr>
          <w:rFonts w:cs="Times New Roman"/>
          <w:b/>
          <w:bCs/>
          <w:color w:val="000000"/>
          <w:sz w:val="24"/>
          <w:szCs w:val="24"/>
        </w:rPr>
        <w:t xml:space="preserve"> </w:t>
      </w:r>
      <w:r w:rsidR="00E40D54" w:rsidRPr="003A0023">
        <w:rPr>
          <w:rFonts w:cs="Times New Roman"/>
          <w:bCs/>
          <w:color w:val="000000"/>
          <w:sz w:val="24"/>
          <w:szCs w:val="24"/>
        </w:rPr>
        <w:t xml:space="preserve">T </w:t>
      </w:r>
      <w:proofErr w:type="spellStart"/>
      <w:r w:rsidR="00E40D54" w:rsidRPr="003A0023">
        <w:rPr>
          <w:rFonts w:cs="Times New Roman"/>
          <w:bCs/>
          <w:color w:val="000000"/>
          <w:sz w:val="24"/>
          <w:szCs w:val="24"/>
        </w:rPr>
        <w:t>Th</w:t>
      </w:r>
      <w:proofErr w:type="spellEnd"/>
      <w:r w:rsidR="00E40D54" w:rsidRPr="003A0023">
        <w:rPr>
          <w:rFonts w:cs="Times New Roman"/>
          <w:bCs/>
          <w:color w:val="000000"/>
          <w:sz w:val="24"/>
          <w:szCs w:val="24"/>
        </w:rPr>
        <w:t xml:space="preserve"> 10:00-11:20</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4E0C78AA"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E40D54">
        <w:rPr>
          <w:rFonts w:cs="Times New Roman"/>
          <w:bCs/>
          <w:color w:val="000000"/>
          <w:sz w:val="24"/>
          <w:szCs w:val="24"/>
        </w:rPr>
        <w:t xml:space="preserve"> Jon Warland</w:t>
      </w:r>
    </w:p>
    <w:p w14:paraId="4976B692" w14:textId="3D54AFD5"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E40D54">
        <w:rPr>
          <w:rFonts w:cs="Times New Roman"/>
          <w:bCs/>
          <w:color w:val="000000"/>
          <w:sz w:val="24"/>
          <w:szCs w:val="24"/>
        </w:rPr>
        <w:t xml:space="preserve"> </w:t>
      </w:r>
      <w:hyperlink r:id="rId7" w:history="1">
        <w:r w:rsidR="003A0023" w:rsidRPr="005F1080">
          <w:rPr>
            <w:rStyle w:val="Hyperlink"/>
            <w:rFonts w:cs="Times New Roman"/>
            <w:bCs/>
            <w:sz w:val="24"/>
            <w:szCs w:val="24"/>
          </w:rPr>
          <w:t>jwarland@uoguelph.ca</w:t>
        </w:r>
      </w:hyperlink>
      <w:r w:rsidR="003A0023">
        <w:rPr>
          <w:rFonts w:cs="Times New Roman"/>
          <w:bCs/>
          <w:color w:val="000000"/>
          <w:sz w:val="24"/>
          <w:szCs w:val="24"/>
        </w:rPr>
        <w:t xml:space="preserve"> </w:t>
      </w:r>
    </w:p>
    <w:p w14:paraId="6A46D7C0" w14:textId="0C069EB0"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E40D54">
        <w:rPr>
          <w:rFonts w:cs="Times New Roman"/>
          <w:bCs/>
          <w:color w:val="000000"/>
          <w:sz w:val="24"/>
          <w:szCs w:val="24"/>
        </w:rPr>
        <w:t xml:space="preserve"> Bovey 1107 (mornings), Alexander 270 (afternoons)</w:t>
      </w:r>
    </w:p>
    <w:p w14:paraId="2FAC9CC3" w14:textId="7502821A" w:rsidR="00E40D54" w:rsidRPr="00120B7B" w:rsidRDefault="00E40D54"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Office hours by chance or appointment</w:t>
      </w: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295E1F26" w14:textId="77777777" w:rsidR="00E40D54" w:rsidRPr="00E40D54" w:rsidRDefault="00E40D54" w:rsidP="00E40D54">
      <w:pPr>
        <w:autoSpaceDE w:val="0"/>
        <w:autoSpaceDN w:val="0"/>
        <w:adjustRightInd w:val="0"/>
        <w:spacing w:after="0" w:line="240" w:lineRule="auto"/>
        <w:rPr>
          <w:rFonts w:cs="Times New Roman"/>
          <w:bCs/>
          <w:iCs/>
          <w:color w:val="000000"/>
          <w:sz w:val="24"/>
          <w:szCs w:val="24"/>
        </w:rPr>
      </w:pPr>
      <w:r w:rsidRPr="00E40D54">
        <w:rPr>
          <w:rFonts w:cs="Times New Roman"/>
          <w:bCs/>
          <w:iCs/>
          <w:color w:val="000000"/>
          <w:sz w:val="24"/>
          <w:szCs w:val="24"/>
        </w:rPr>
        <w:t>1. Analyze instrument systems in terms of the functional model.</w:t>
      </w:r>
    </w:p>
    <w:p w14:paraId="1ADDC14F" w14:textId="77777777" w:rsidR="00E40D54" w:rsidRPr="00E40D54" w:rsidRDefault="00E40D54" w:rsidP="00E40D54">
      <w:pPr>
        <w:autoSpaceDE w:val="0"/>
        <w:autoSpaceDN w:val="0"/>
        <w:adjustRightInd w:val="0"/>
        <w:spacing w:after="0" w:line="240" w:lineRule="auto"/>
        <w:rPr>
          <w:rFonts w:cs="Times New Roman"/>
          <w:bCs/>
          <w:iCs/>
          <w:color w:val="000000"/>
          <w:sz w:val="24"/>
          <w:szCs w:val="24"/>
        </w:rPr>
      </w:pPr>
      <w:r w:rsidRPr="00E40D54">
        <w:rPr>
          <w:rFonts w:cs="Times New Roman"/>
          <w:bCs/>
          <w:iCs/>
          <w:color w:val="000000"/>
          <w:sz w:val="24"/>
          <w:szCs w:val="24"/>
        </w:rPr>
        <w:t>2. Describe a suite of meteorological and environmental sensors in terms of the underlying physics of response, static and dynamic characteristics, and pros, cons and issues when using the sensors in outdoor monitoring scenarios.</w:t>
      </w:r>
    </w:p>
    <w:p w14:paraId="484DB8A2" w14:textId="77777777" w:rsidR="00E40D54" w:rsidRPr="00E40D54" w:rsidRDefault="00E40D54" w:rsidP="00E40D54">
      <w:pPr>
        <w:autoSpaceDE w:val="0"/>
        <w:autoSpaceDN w:val="0"/>
        <w:adjustRightInd w:val="0"/>
        <w:spacing w:after="0" w:line="240" w:lineRule="auto"/>
        <w:rPr>
          <w:rFonts w:cs="Times New Roman"/>
          <w:bCs/>
          <w:iCs/>
          <w:color w:val="000000"/>
          <w:sz w:val="24"/>
          <w:szCs w:val="24"/>
        </w:rPr>
      </w:pPr>
      <w:r w:rsidRPr="00E40D54">
        <w:rPr>
          <w:rFonts w:cs="Times New Roman"/>
          <w:bCs/>
          <w:iCs/>
          <w:color w:val="000000"/>
          <w:sz w:val="24"/>
          <w:szCs w:val="24"/>
        </w:rPr>
        <w:t>3. Demonstrate facility at collecting digital data from sensors and analyzing and interpreting it graphically and statistically.</w:t>
      </w:r>
    </w:p>
    <w:p w14:paraId="68B0FCE2" w14:textId="77777777" w:rsidR="00E40D54" w:rsidRPr="00E40D54" w:rsidRDefault="00E40D54" w:rsidP="00E40D54">
      <w:pPr>
        <w:autoSpaceDE w:val="0"/>
        <w:autoSpaceDN w:val="0"/>
        <w:adjustRightInd w:val="0"/>
        <w:spacing w:after="0" w:line="240" w:lineRule="auto"/>
        <w:rPr>
          <w:rFonts w:cs="Times New Roman"/>
          <w:bCs/>
          <w:iCs/>
          <w:color w:val="000000"/>
          <w:sz w:val="24"/>
          <w:szCs w:val="24"/>
        </w:rPr>
      </w:pPr>
      <w:r w:rsidRPr="00E40D54">
        <w:rPr>
          <w:rFonts w:cs="Times New Roman"/>
          <w:bCs/>
          <w:iCs/>
          <w:color w:val="000000"/>
          <w:sz w:val="24"/>
          <w:szCs w:val="24"/>
        </w:rPr>
        <w:t>4. Write a research proposal methodology in standard scientific format including experimental details, proposed quantitative analysis and how data will be interpreted.</w:t>
      </w:r>
    </w:p>
    <w:p w14:paraId="68E268BA" w14:textId="77777777" w:rsidR="00E40D54" w:rsidRPr="00E40D54" w:rsidRDefault="00E40D54" w:rsidP="00E40D54">
      <w:pPr>
        <w:autoSpaceDE w:val="0"/>
        <w:autoSpaceDN w:val="0"/>
        <w:adjustRightInd w:val="0"/>
        <w:spacing w:after="0" w:line="240" w:lineRule="auto"/>
        <w:rPr>
          <w:rFonts w:cs="Times New Roman"/>
          <w:bCs/>
          <w:iCs/>
          <w:color w:val="000000"/>
          <w:sz w:val="24"/>
          <w:szCs w:val="24"/>
        </w:rPr>
      </w:pPr>
      <w:r w:rsidRPr="00E40D54">
        <w:rPr>
          <w:rFonts w:cs="Times New Roman"/>
          <w:bCs/>
          <w:iCs/>
          <w:color w:val="000000"/>
          <w:sz w:val="24"/>
          <w:szCs w:val="24"/>
        </w:rPr>
        <w:lastRenderedPageBreak/>
        <w:t>5. Explain and demonstrate linear and non-linear calibration of an instrument.</w:t>
      </w:r>
    </w:p>
    <w:p w14:paraId="50D8A6B9" w14:textId="77777777" w:rsidR="00E40D54" w:rsidRPr="00E40D54" w:rsidRDefault="00E40D54" w:rsidP="00E40D54">
      <w:pPr>
        <w:autoSpaceDE w:val="0"/>
        <w:autoSpaceDN w:val="0"/>
        <w:adjustRightInd w:val="0"/>
        <w:spacing w:after="0" w:line="240" w:lineRule="auto"/>
        <w:rPr>
          <w:rFonts w:cs="Times New Roman"/>
          <w:bCs/>
          <w:iCs/>
          <w:color w:val="000000"/>
          <w:sz w:val="24"/>
          <w:szCs w:val="24"/>
        </w:rPr>
      </w:pPr>
      <w:r w:rsidRPr="00E40D54">
        <w:rPr>
          <w:rFonts w:cs="Times New Roman"/>
          <w:bCs/>
          <w:iCs/>
          <w:color w:val="000000"/>
          <w:sz w:val="24"/>
          <w:szCs w:val="24"/>
        </w:rPr>
        <w:t>6. Define and use common terminology in instrumentation including concepts such as resolution, bias, time constant, precision, frequency response, and so forth.</w:t>
      </w:r>
    </w:p>
    <w:p w14:paraId="5EDBFAEF" w14:textId="2280EA6A" w:rsidR="001905AF" w:rsidRPr="00E40D54" w:rsidRDefault="00E40D54" w:rsidP="00E40D54">
      <w:pPr>
        <w:autoSpaceDE w:val="0"/>
        <w:autoSpaceDN w:val="0"/>
        <w:adjustRightInd w:val="0"/>
        <w:spacing w:after="0" w:line="240" w:lineRule="auto"/>
        <w:rPr>
          <w:rFonts w:cs="Times New Roman"/>
          <w:bCs/>
          <w:color w:val="000000"/>
          <w:sz w:val="24"/>
          <w:szCs w:val="24"/>
        </w:rPr>
      </w:pPr>
      <w:r w:rsidRPr="00E40D54">
        <w:rPr>
          <w:rFonts w:cs="Times New Roman"/>
          <w:bCs/>
          <w:iCs/>
          <w:color w:val="000000"/>
          <w:sz w:val="24"/>
          <w:szCs w:val="24"/>
        </w:rPr>
        <w:t>7. Present experimental results and methods in scientific format including text, figures, captions and statistical descriptors.</w:t>
      </w:r>
    </w:p>
    <w:p w14:paraId="28671E92" w14:textId="77777777" w:rsidR="00E40D54" w:rsidRPr="00120B7B" w:rsidRDefault="00E40D54"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444ACDBC" w14:textId="77777777" w:rsidR="00454DF4" w:rsidRDefault="00454DF4" w:rsidP="00344E45">
      <w:pPr>
        <w:autoSpaceDE w:val="0"/>
        <w:autoSpaceDN w:val="0"/>
        <w:adjustRightInd w:val="0"/>
        <w:spacing w:after="0" w:line="240" w:lineRule="auto"/>
        <w:rPr>
          <w:rFonts w:cs="Times New Roman"/>
          <w:color w:val="000000"/>
          <w:sz w:val="24"/>
          <w:szCs w:val="24"/>
        </w:rPr>
      </w:pPr>
    </w:p>
    <w:p w14:paraId="13D6E945" w14:textId="74F5CDCB" w:rsidR="00E40D54" w:rsidRPr="003A0023" w:rsidRDefault="00E40D54" w:rsidP="00E40D54">
      <w:pPr>
        <w:widowControl w:val="0"/>
        <w:autoSpaceDE w:val="0"/>
        <w:autoSpaceDN w:val="0"/>
        <w:adjustRightInd w:val="0"/>
        <w:spacing w:after="0"/>
        <w:rPr>
          <w:color w:val="333333"/>
          <w:sz w:val="24"/>
          <w:szCs w:val="24"/>
        </w:rPr>
      </w:pPr>
      <w:r w:rsidRPr="003A0023">
        <w:rPr>
          <w:color w:val="333333"/>
          <w:sz w:val="24"/>
          <w:szCs w:val="24"/>
        </w:rPr>
        <w:t xml:space="preserve">Week </w:t>
      </w:r>
      <w:r w:rsidRPr="003A0023">
        <w:rPr>
          <w:color w:val="333333"/>
          <w:sz w:val="24"/>
          <w:szCs w:val="24"/>
        </w:rPr>
        <w:tab/>
        <w:t xml:space="preserve">Topic </w:t>
      </w:r>
      <w:r w:rsidRPr="003A0023">
        <w:rPr>
          <w:color w:val="333333"/>
          <w:sz w:val="24"/>
          <w:szCs w:val="24"/>
        </w:rPr>
        <w:tab/>
      </w:r>
      <w:r w:rsidRPr="003A0023">
        <w:rPr>
          <w:color w:val="333333"/>
          <w:sz w:val="24"/>
          <w:szCs w:val="24"/>
        </w:rPr>
        <w:tab/>
      </w:r>
      <w:r w:rsidRPr="003A0023">
        <w:rPr>
          <w:color w:val="333333"/>
          <w:sz w:val="24"/>
          <w:szCs w:val="24"/>
        </w:rPr>
        <w:tab/>
      </w:r>
      <w:r w:rsidRPr="003A0023">
        <w:rPr>
          <w:color w:val="333333"/>
          <w:sz w:val="24"/>
          <w:szCs w:val="24"/>
        </w:rPr>
        <w:tab/>
      </w:r>
      <w:r w:rsidRPr="003A0023">
        <w:rPr>
          <w:color w:val="333333"/>
          <w:sz w:val="24"/>
          <w:szCs w:val="24"/>
        </w:rPr>
        <w:tab/>
      </w:r>
      <w:r w:rsidRPr="003A0023">
        <w:rPr>
          <w:color w:val="333333"/>
          <w:sz w:val="24"/>
          <w:szCs w:val="24"/>
        </w:rPr>
        <w:tab/>
      </w:r>
      <w:r w:rsidRPr="003A0023">
        <w:rPr>
          <w:color w:val="333333"/>
          <w:sz w:val="24"/>
          <w:szCs w:val="24"/>
        </w:rPr>
        <w:tab/>
      </w:r>
      <w:r w:rsidRPr="003A0023">
        <w:rPr>
          <w:color w:val="333333"/>
          <w:sz w:val="24"/>
          <w:szCs w:val="24"/>
        </w:rPr>
        <w:tab/>
        <w:t>Reading</w:t>
      </w:r>
    </w:p>
    <w:p w14:paraId="36BFC233" w14:textId="269A56DD" w:rsidR="00E40D54" w:rsidRPr="003A0023" w:rsidRDefault="00E40D54" w:rsidP="00E40D54">
      <w:pPr>
        <w:widowControl w:val="0"/>
        <w:autoSpaceDE w:val="0"/>
        <w:autoSpaceDN w:val="0"/>
        <w:adjustRightInd w:val="0"/>
        <w:spacing w:after="0"/>
        <w:rPr>
          <w:color w:val="333333"/>
          <w:sz w:val="24"/>
          <w:szCs w:val="24"/>
        </w:rPr>
      </w:pPr>
      <w:r w:rsidRPr="003A0023">
        <w:rPr>
          <w:color w:val="333333"/>
          <w:sz w:val="24"/>
          <w:szCs w:val="24"/>
        </w:rPr>
        <w:t xml:space="preserve">1 </w:t>
      </w:r>
      <w:r w:rsidRPr="003A0023">
        <w:rPr>
          <w:color w:val="333333"/>
          <w:sz w:val="24"/>
          <w:szCs w:val="24"/>
        </w:rPr>
        <w:tab/>
        <w:t xml:space="preserve">Course introduction, calibration, sensor model, barometry </w:t>
      </w:r>
      <w:r w:rsidRPr="003A0023">
        <w:rPr>
          <w:color w:val="333333"/>
          <w:sz w:val="24"/>
          <w:szCs w:val="24"/>
        </w:rPr>
        <w:tab/>
      </w:r>
      <w:r w:rsidRPr="003A0023">
        <w:rPr>
          <w:color w:val="333333"/>
          <w:sz w:val="24"/>
          <w:szCs w:val="24"/>
        </w:rPr>
        <w:tab/>
        <w:t>Chapters 1 &amp; 2</w:t>
      </w:r>
    </w:p>
    <w:p w14:paraId="7589F8F6" w14:textId="75F1A27B" w:rsidR="00E40D54" w:rsidRPr="003A0023" w:rsidRDefault="00E40D54" w:rsidP="00E40D54">
      <w:pPr>
        <w:widowControl w:val="0"/>
        <w:autoSpaceDE w:val="0"/>
        <w:autoSpaceDN w:val="0"/>
        <w:adjustRightInd w:val="0"/>
        <w:spacing w:after="0"/>
        <w:rPr>
          <w:color w:val="333333"/>
          <w:sz w:val="24"/>
          <w:szCs w:val="24"/>
        </w:rPr>
      </w:pPr>
      <w:r w:rsidRPr="003A0023">
        <w:rPr>
          <w:color w:val="333333"/>
          <w:sz w:val="24"/>
          <w:szCs w:val="24"/>
        </w:rPr>
        <w:t xml:space="preserve">2 </w:t>
      </w:r>
      <w:r w:rsidRPr="003A0023">
        <w:rPr>
          <w:color w:val="333333"/>
          <w:sz w:val="24"/>
          <w:szCs w:val="24"/>
        </w:rPr>
        <w:tab/>
        <w:t xml:space="preserve">Thermometry and static performance characteristics </w:t>
      </w:r>
      <w:r w:rsidRPr="003A0023">
        <w:rPr>
          <w:color w:val="333333"/>
          <w:sz w:val="24"/>
          <w:szCs w:val="24"/>
        </w:rPr>
        <w:tab/>
      </w:r>
      <w:r w:rsidRPr="003A0023">
        <w:rPr>
          <w:color w:val="333333"/>
          <w:sz w:val="24"/>
          <w:szCs w:val="24"/>
        </w:rPr>
        <w:tab/>
        <w:t>Chapters 3 &amp; 4</w:t>
      </w:r>
    </w:p>
    <w:p w14:paraId="4920FEC9" w14:textId="7E59B189" w:rsidR="00E40D54" w:rsidRPr="003A0023" w:rsidRDefault="00E40D54" w:rsidP="00E40D54">
      <w:pPr>
        <w:widowControl w:val="0"/>
        <w:autoSpaceDE w:val="0"/>
        <w:autoSpaceDN w:val="0"/>
        <w:adjustRightInd w:val="0"/>
        <w:spacing w:after="0"/>
        <w:rPr>
          <w:color w:val="333333"/>
          <w:sz w:val="24"/>
          <w:szCs w:val="24"/>
        </w:rPr>
      </w:pPr>
      <w:r w:rsidRPr="003A0023">
        <w:rPr>
          <w:color w:val="333333"/>
          <w:sz w:val="24"/>
          <w:szCs w:val="24"/>
        </w:rPr>
        <w:t xml:space="preserve">3 </w:t>
      </w:r>
      <w:r w:rsidRPr="003A0023">
        <w:rPr>
          <w:color w:val="333333"/>
          <w:sz w:val="24"/>
          <w:szCs w:val="24"/>
        </w:rPr>
        <w:tab/>
        <w:t xml:space="preserve">Scientific writing and graphical presentation of data </w:t>
      </w:r>
      <w:r w:rsidRPr="003A0023">
        <w:rPr>
          <w:color w:val="333333"/>
          <w:sz w:val="24"/>
          <w:szCs w:val="24"/>
        </w:rPr>
        <w:tab/>
      </w:r>
      <w:r w:rsidRPr="003A0023">
        <w:rPr>
          <w:color w:val="333333"/>
          <w:sz w:val="24"/>
          <w:szCs w:val="24"/>
        </w:rPr>
        <w:tab/>
        <w:t>handout</w:t>
      </w:r>
    </w:p>
    <w:p w14:paraId="11DB43F5" w14:textId="0A0325CB" w:rsidR="00E40D54" w:rsidRPr="003A0023" w:rsidRDefault="00E40D54" w:rsidP="00E40D54">
      <w:pPr>
        <w:widowControl w:val="0"/>
        <w:autoSpaceDE w:val="0"/>
        <w:autoSpaceDN w:val="0"/>
        <w:adjustRightInd w:val="0"/>
        <w:spacing w:after="0"/>
        <w:rPr>
          <w:color w:val="333333"/>
          <w:sz w:val="24"/>
          <w:szCs w:val="24"/>
        </w:rPr>
      </w:pPr>
      <w:r w:rsidRPr="003A0023">
        <w:rPr>
          <w:color w:val="333333"/>
          <w:sz w:val="24"/>
          <w:szCs w:val="24"/>
        </w:rPr>
        <w:t xml:space="preserve">4 </w:t>
      </w:r>
      <w:r w:rsidRPr="003A0023">
        <w:rPr>
          <w:color w:val="333333"/>
          <w:sz w:val="24"/>
          <w:szCs w:val="24"/>
        </w:rPr>
        <w:tab/>
        <w:t xml:space="preserve">Energy balance of thermometer, atmospheric water, </w:t>
      </w:r>
      <w:proofErr w:type="spellStart"/>
      <w:r w:rsidRPr="003A0023">
        <w:rPr>
          <w:color w:val="333333"/>
          <w:sz w:val="24"/>
          <w:szCs w:val="24"/>
        </w:rPr>
        <w:t>hygrometery</w:t>
      </w:r>
      <w:proofErr w:type="spellEnd"/>
      <w:r w:rsidRPr="003A0023">
        <w:rPr>
          <w:color w:val="333333"/>
          <w:sz w:val="24"/>
          <w:szCs w:val="24"/>
        </w:rPr>
        <w:t xml:space="preserve"> Chapter 5</w:t>
      </w:r>
    </w:p>
    <w:p w14:paraId="23CAC6CD" w14:textId="51FCC742" w:rsidR="00E40D54" w:rsidRPr="003A0023" w:rsidRDefault="00E40D54" w:rsidP="00E40D54">
      <w:pPr>
        <w:widowControl w:val="0"/>
        <w:autoSpaceDE w:val="0"/>
        <w:autoSpaceDN w:val="0"/>
        <w:adjustRightInd w:val="0"/>
        <w:spacing w:after="0"/>
        <w:rPr>
          <w:color w:val="333333"/>
          <w:sz w:val="24"/>
          <w:szCs w:val="24"/>
        </w:rPr>
      </w:pPr>
      <w:r w:rsidRPr="003A0023">
        <w:rPr>
          <w:color w:val="333333"/>
          <w:sz w:val="24"/>
          <w:szCs w:val="24"/>
        </w:rPr>
        <w:t xml:space="preserve">5 </w:t>
      </w:r>
      <w:r w:rsidRPr="003A0023">
        <w:rPr>
          <w:color w:val="333333"/>
          <w:sz w:val="24"/>
          <w:szCs w:val="24"/>
        </w:rPr>
        <w:tab/>
        <w:t xml:space="preserve">Dynamic performance characteristics </w:t>
      </w:r>
      <w:r w:rsidRPr="003A0023">
        <w:rPr>
          <w:color w:val="333333"/>
          <w:sz w:val="24"/>
          <w:szCs w:val="24"/>
        </w:rPr>
        <w:tab/>
      </w:r>
      <w:r w:rsidRPr="003A0023">
        <w:rPr>
          <w:color w:val="333333"/>
          <w:sz w:val="24"/>
          <w:szCs w:val="24"/>
        </w:rPr>
        <w:tab/>
      </w:r>
      <w:r w:rsidRPr="003A0023">
        <w:rPr>
          <w:color w:val="333333"/>
          <w:sz w:val="24"/>
          <w:szCs w:val="24"/>
        </w:rPr>
        <w:tab/>
      </w:r>
      <w:r w:rsidRPr="003A0023">
        <w:rPr>
          <w:color w:val="333333"/>
          <w:sz w:val="24"/>
          <w:szCs w:val="24"/>
        </w:rPr>
        <w:tab/>
        <w:t>Chapter 6</w:t>
      </w:r>
    </w:p>
    <w:p w14:paraId="3539742D" w14:textId="69751DCB" w:rsidR="00E40D54" w:rsidRPr="003A0023" w:rsidRDefault="00E40D54" w:rsidP="00E40D54">
      <w:pPr>
        <w:widowControl w:val="0"/>
        <w:autoSpaceDE w:val="0"/>
        <w:autoSpaceDN w:val="0"/>
        <w:adjustRightInd w:val="0"/>
        <w:spacing w:after="0"/>
        <w:rPr>
          <w:color w:val="333333"/>
          <w:sz w:val="24"/>
          <w:szCs w:val="24"/>
        </w:rPr>
      </w:pPr>
      <w:r w:rsidRPr="003A0023">
        <w:rPr>
          <w:color w:val="333333"/>
          <w:sz w:val="24"/>
          <w:szCs w:val="24"/>
        </w:rPr>
        <w:t xml:space="preserve">6 </w:t>
      </w:r>
      <w:r w:rsidRPr="003A0023">
        <w:rPr>
          <w:color w:val="333333"/>
          <w:sz w:val="24"/>
          <w:szCs w:val="24"/>
        </w:rPr>
        <w:tab/>
        <w:t xml:space="preserve">Anemometry and precipitation </w:t>
      </w:r>
      <w:r w:rsidRPr="003A0023">
        <w:rPr>
          <w:color w:val="333333"/>
          <w:sz w:val="24"/>
          <w:szCs w:val="24"/>
        </w:rPr>
        <w:tab/>
      </w:r>
      <w:r w:rsidRPr="003A0023">
        <w:rPr>
          <w:color w:val="333333"/>
          <w:sz w:val="24"/>
          <w:szCs w:val="24"/>
        </w:rPr>
        <w:tab/>
      </w:r>
      <w:r w:rsidRPr="003A0023">
        <w:rPr>
          <w:color w:val="333333"/>
          <w:sz w:val="24"/>
          <w:szCs w:val="24"/>
        </w:rPr>
        <w:tab/>
      </w:r>
      <w:r w:rsidRPr="003A0023">
        <w:rPr>
          <w:color w:val="333333"/>
          <w:sz w:val="24"/>
          <w:szCs w:val="24"/>
        </w:rPr>
        <w:tab/>
      </w:r>
      <w:r w:rsidRPr="003A0023">
        <w:rPr>
          <w:color w:val="333333"/>
          <w:sz w:val="24"/>
          <w:szCs w:val="24"/>
        </w:rPr>
        <w:tab/>
        <w:t>Chapters 7 &amp; 9</w:t>
      </w:r>
    </w:p>
    <w:p w14:paraId="782AA3AF" w14:textId="4D04E763" w:rsidR="00E40D54" w:rsidRPr="003A0023" w:rsidRDefault="00E40D54" w:rsidP="00E40D54">
      <w:pPr>
        <w:widowControl w:val="0"/>
        <w:autoSpaceDE w:val="0"/>
        <w:autoSpaceDN w:val="0"/>
        <w:adjustRightInd w:val="0"/>
        <w:spacing w:after="0"/>
        <w:rPr>
          <w:color w:val="333333"/>
          <w:sz w:val="24"/>
          <w:szCs w:val="24"/>
        </w:rPr>
      </w:pPr>
      <w:r w:rsidRPr="003A0023">
        <w:rPr>
          <w:color w:val="333333"/>
          <w:sz w:val="24"/>
          <w:szCs w:val="24"/>
        </w:rPr>
        <w:t xml:space="preserve">7 </w:t>
      </w:r>
      <w:r w:rsidRPr="003A0023">
        <w:rPr>
          <w:color w:val="333333"/>
          <w:sz w:val="24"/>
          <w:szCs w:val="24"/>
        </w:rPr>
        <w:tab/>
        <w:t xml:space="preserve">Radiation and data management </w:t>
      </w:r>
      <w:r w:rsidRPr="003A0023">
        <w:rPr>
          <w:color w:val="333333"/>
          <w:sz w:val="24"/>
          <w:szCs w:val="24"/>
        </w:rPr>
        <w:tab/>
      </w:r>
      <w:r w:rsidRPr="003A0023">
        <w:rPr>
          <w:color w:val="333333"/>
          <w:sz w:val="24"/>
          <w:szCs w:val="24"/>
        </w:rPr>
        <w:tab/>
      </w:r>
      <w:r w:rsidRPr="003A0023">
        <w:rPr>
          <w:color w:val="333333"/>
          <w:sz w:val="24"/>
          <w:szCs w:val="24"/>
        </w:rPr>
        <w:tab/>
      </w:r>
      <w:r w:rsidRPr="003A0023">
        <w:rPr>
          <w:color w:val="333333"/>
          <w:sz w:val="24"/>
          <w:szCs w:val="24"/>
        </w:rPr>
        <w:tab/>
      </w:r>
      <w:r w:rsidRPr="003A0023">
        <w:rPr>
          <w:color w:val="333333"/>
          <w:sz w:val="24"/>
          <w:szCs w:val="24"/>
        </w:rPr>
        <w:tab/>
        <w:t>Chapter 10</w:t>
      </w:r>
    </w:p>
    <w:p w14:paraId="16D65967" w14:textId="502D975B" w:rsidR="00E40D54" w:rsidRPr="003A0023" w:rsidRDefault="00E40D54" w:rsidP="00E40D54">
      <w:pPr>
        <w:widowControl w:val="0"/>
        <w:autoSpaceDE w:val="0"/>
        <w:autoSpaceDN w:val="0"/>
        <w:adjustRightInd w:val="0"/>
        <w:spacing w:after="0"/>
        <w:rPr>
          <w:color w:val="333333"/>
          <w:sz w:val="24"/>
          <w:szCs w:val="24"/>
        </w:rPr>
      </w:pPr>
      <w:r w:rsidRPr="003A0023">
        <w:rPr>
          <w:color w:val="333333"/>
          <w:sz w:val="24"/>
          <w:szCs w:val="24"/>
        </w:rPr>
        <w:t xml:space="preserve">8 </w:t>
      </w:r>
      <w:r w:rsidRPr="003A0023">
        <w:rPr>
          <w:color w:val="333333"/>
          <w:sz w:val="24"/>
          <w:szCs w:val="24"/>
        </w:rPr>
        <w:tab/>
        <w:t xml:space="preserve">Heat pulse probes and soil thermal properties </w:t>
      </w:r>
      <w:r w:rsidRPr="003A0023">
        <w:rPr>
          <w:color w:val="333333"/>
          <w:sz w:val="24"/>
          <w:szCs w:val="24"/>
        </w:rPr>
        <w:tab/>
      </w:r>
      <w:r w:rsidRPr="003A0023">
        <w:rPr>
          <w:color w:val="333333"/>
          <w:sz w:val="24"/>
          <w:szCs w:val="24"/>
        </w:rPr>
        <w:tab/>
      </w:r>
      <w:r w:rsidRPr="003A0023">
        <w:rPr>
          <w:color w:val="333333"/>
          <w:sz w:val="24"/>
          <w:szCs w:val="24"/>
        </w:rPr>
        <w:tab/>
        <w:t>handout</w:t>
      </w:r>
    </w:p>
    <w:p w14:paraId="38307C64" w14:textId="76566616" w:rsidR="00E40D54" w:rsidRPr="003A0023" w:rsidRDefault="00E40D54" w:rsidP="00E40D54">
      <w:pPr>
        <w:widowControl w:val="0"/>
        <w:autoSpaceDE w:val="0"/>
        <w:autoSpaceDN w:val="0"/>
        <w:adjustRightInd w:val="0"/>
        <w:spacing w:after="0"/>
        <w:rPr>
          <w:color w:val="333333"/>
          <w:sz w:val="24"/>
          <w:szCs w:val="24"/>
        </w:rPr>
      </w:pPr>
      <w:r w:rsidRPr="003A0023">
        <w:rPr>
          <w:color w:val="333333"/>
          <w:sz w:val="24"/>
          <w:szCs w:val="24"/>
        </w:rPr>
        <w:t xml:space="preserve">9 </w:t>
      </w:r>
      <w:r w:rsidRPr="003A0023">
        <w:rPr>
          <w:color w:val="333333"/>
          <w:sz w:val="24"/>
          <w:szCs w:val="24"/>
        </w:rPr>
        <w:tab/>
        <w:t xml:space="preserve">Analog-to-digital conversion (ADC) </w:t>
      </w:r>
      <w:r w:rsidRPr="003A0023">
        <w:rPr>
          <w:color w:val="333333"/>
          <w:sz w:val="24"/>
          <w:szCs w:val="24"/>
        </w:rPr>
        <w:tab/>
      </w:r>
      <w:r w:rsidRPr="003A0023">
        <w:rPr>
          <w:color w:val="333333"/>
          <w:sz w:val="24"/>
          <w:szCs w:val="24"/>
        </w:rPr>
        <w:tab/>
      </w:r>
      <w:r w:rsidR="003A0023">
        <w:rPr>
          <w:color w:val="333333"/>
          <w:sz w:val="24"/>
          <w:szCs w:val="24"/>
        </w:rPr>
        <w:tab/>
      </w:r>
      <w:r w:rsidRPr="003A0023">
        <w:rPr>
          <w:color w:val="333333"/>
          <w:sz w:val="24"/>
          <w:szCs w:val="24"/>
        </w:rPr>
        <w:tab/>
      </w:r>
      <w:r w:rsidRPr="003A0023">
        <w:rPr>
          <w:color w:val="333333"/>
          <w:sz w:val="24"/>
          <w:szCs w:val="24"/>
        </w:rPr>
        <w:tab/>
        <w:t>Chapter 13</w:t>
      </w:r>
    </w:p>
    <w:p w14:paraId="3720D61B" w14:textId="29F827A6" w:rsidR="00E40D54" w:rsidRPr="003A0023" w:rsidRDefault="00E40D54" w:rsidP="00E40D54">
      <w:pPr>
        <w:widowControl w:val="0"/>
        <w:autoSpaceDE w:val="0"/>
        <w:autoSpaceDN w:val="0"/>
        <w:adjustRightInd w:val="0"/>
        <w:spacing w:after="0"/>
        <w:rPr>
          <w:color w:val="333333"/>
          <w:sz w:val="24"/>
          <w:szCs w:val="24"/>
        </w:rPr>
      </w:pPr>
      <w:r w:rsidRPr="003A0023">
        <w:rPr>
          <w:color w:val="333333"/>
          <w:sz w:val="24"/>
          <w:szCs w:val="24"/>
        </w:rPr>
        <w:t xml:space="preserve">10 </w:t>
      </w:r>
      <w:r w:rsidRPr="003A0023">
        <w:rPr>
          <w:color w:val="333333"/>
          <w:sz w:val="24"/>
          <w:szCs w:val="24"/>
        </w:rPr>
        <w:tab/>
        <w:t xml:space="preserve">Trace gas measurement and eddy covariance flux measurement </w:t>
      </w:r>
      <w:r w:rsidRPr="003A0023">
        <w:rPr>
          <w:color w:val="333333"/>
          <w:sz w:val="24"/>
          <w:szCs w:val="24"/>
        </w:rPr>
        <w:tab/>
        <w:t>handout</w:t>
      </w:r>
    </w:p>
    <w:p w14:paraId="7582A1B2" w14:textId="01C2921E" w:rsidR="00E40D54" w:rsidRDefault="00E40D54" w:rsidP="00E40D54">
      <w:pPr>
        <w:autoSpaceDE w:val="0"/>
        <w:autoSpaceDN w:val="0"/>
        <w:adjustRightInd w:val="0"/>
        <w:spacing w:after="0" w:line="240" w:lineRule="auto"/>
        <w:rPr>
          <w:rFonts w:cs="Times New Roman"/>
          <w:color w:val="000000"/>
          <w:sz w:val="24"/>
          <w:szCs w:val="24"/>
        </w:rPr>
      </w:pPr>
      <w:r w:rsidRPr="003A0023">
        <w:rPr>
          <w:color w:val="333333"/>
          <w:sz w:val="24"/>
          <w:szCs w:val="24"/>
        </w:rPr>
        <w:t>11 &amp; 12 Student-driven topics, work on labs and final projects</w:t>
      </w:r>
    </w:p>
    <w:p w14:paraId="2F822EF6" w14:textId="77777777" w:rsidR="00E40D54" w:rsidRPr="00120B7B" w:rsidRDefault="00E40D54" w:rsidP="00344E45">
      <w:pPr>
        <w:autoSpaceDE w:val="0"/>
        <w:autoSpaceDN w:val="0"/>
        <w:adjustRightInd w:val="0"/>
        <w:spacing w:after="0" w:line="240" w:lineRule="auto"/>
        <w:rPr>
          <w:rFonts w:cs="Times New Roman"/>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30C5A234" w:rsidR="00244565" w:rsidRDefault="006840E2"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5C7239F0" w14:textId="28EC83AD" w:rsidR="00244565" w:rsidRDefault="006840E2"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6840E2" w14:paraId="35218D3B" w14:textId="77777777" w:rsidTr="00A910CF">
        <w:tc>
          <w:tcPr>
            <w:tcW w:w="2394" w:type="dxa"/>
          </w:tcPr>
          <w:p w14:paraId="1F853AFA"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 xml:space="preserve">Chapter 2, problems 1, 2, 4, 8, 12, 17, 19  </w:t>
            </w:r>
          </w:p>
          <w:p w14:paraId="55343F4B"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 xml:space="preserve">Chapter 3, problems 1, 2, 4, 7, 8, 9, 11, 16, 17 </w:t>
            </w:r>
          </w:p>
          <w:p w14:paraId="506CFC1C"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 xml:space="preserve">Chapter 4, problems 2, 8, 9, 13, 14, 20 </w:t>
            </w:r>
          </w:p>
          <w:p w14:paraId="00108C2D"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 xml:space="preserve">Chapter 5, problems 1, 2, 4, 5, 15, 23 </w:t>
            </w:r>
          </w:p>
          <w:p w14:paraId="15DE5133"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 xml:space="preserve">Chapter 6, problems 1, 3, 4, 5, 12, 13, 15 </w:t>
            </w:r>
          </w:p>
          <w:p w14:paraId="0CDDC382"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 xml:space="preserve">Chapter 7, problems 2, 3, 4, 7, 9, 15 </w:t>
            </w:r>
          </w:p>
          <w:p w14:paraId="32A21947"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 xml:space="preserve">Chapter 9, problems 1, 2, 3, 5, 7, 10, 12, 13 </w:t>
            </w:r>
          </w:p>
          <w:p w14:paraId="0FB09248"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 xml:space="preserve">Chapter 10, problems 1, 3, 4, 7, 8, 14 </w:t>
            </w:r>
          </w:p>
          <w:p w14:paraId="03E87B1F"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 xml:space="preserve">Chapter 13, problems 1, 2, 11, 12, 19 </w:t>
            </w:r>
          </w:p>
          <w:p w14:paraId="08C81920" w14:textId="77777777" w:rsidR="006840E2" w:rsidRDefault="006840E2" w:rsidP="002F4B10">
            <w:pPr>
              <w:widowControl w:val="0"/>
              <w:autoSpaceDE w:val="0"/>
              <w:autoSpaceDN w:val="0"/>
              <w:adjustRightInd w:val="0"/>
              <w:rPr>
                <w:rFonts w:ascii="Times New Roman" w:hAnsi="Times New Roman"/>
                <w:color w:val="333333"/>
                <w:sz w:val="21"/>
                <w:szCs w:val="21"/>
              </w:rPr>
            </w:pPr>
          </w:p>
          <w:p w14:paraId="7F789153"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 xml:space="preserve">Lab 1: Calibration of Thermistor </w:t>
            </w:r>
          </w:p>
          <w:p w14:paraId="2A63068B" w14:textId="77777777" w:rsidR="009A22BC" w:rsidRDefault="009A22BC" w:rsidP="002F4B10">
            <w:pPr>
              <w:widowControl w:val="0"/>
              <w:autoSpaceDE w:val="0"/>
              <w:autoSpaceDN w:val="0"/>
              <w:adjustRightInd w:val="0"/>
              <w:rPr>
                <w:rFonts w:ascii="Times New Roman" w:hAnsi="Times New Roman"/>
                <w:color w:val="333333"/>
                <w:sz w:val="21"/>
                <w:szCs w:val="21"/>
              </w:rPr>
            </w:pPr>
          </w:p>
          <w:p w14:paraId="4F6C1FE7"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Labs 2, 3 &amp; 4: Student choice</w:t>
            </w:r>
          </w:p>
          <w:p w14:paraId="5B9CD34D" w14:textId="77777777" w:rsidR="009A22BC" w:rsidRDefault="009A22BC" w:rsidP="002F4B10">
            <w:pPr>
              <w:widowControl w:val="0"/>
              <w:autoSpaceDE w:val="0"/>
              <w:autoSpaceDN w:val="0"/>
              <w:adjustRightInd w:val="0"/>
              <w:rPr>
                <w:rFonts w:ascii="Times New Roman" w:hAnsi="Times New Roman"/>
                <w:color w:val="333333"/>
                <w:sz w:val="21"/>
                <w:szCs w:val="21"/>
              </w:rPr>
            </w:pPr>
          </w:p>
          <w:p w14:paraId="0210B96A"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 xml:space="preserve">Final project proposal DRAFT </w:t>
            </w:r>
          </w:p>
          <w:p w14:paraId="56A5B87A"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 xml:space="preserve">Final project proposal FINAL  </w:t>
            </w:r>
          </w:p>
          <w:p w14:paraId="35D5DC07" w14:textId="77777777" w:rsidR="009A22BC" w:rsidRDefault="009A22BC" w:rsidP="00344E45">
            <w:pPr>
              <w:autoSpaceDE w:val="0"/>
              <w:autoSpaceDN w:val="0"/>
              <w:adjustRightInd w:val="0"/>
              <w:rPr>
                <w:color w:val="333333"/>
                <w:sz w:val="21"/>
                <w:szCs w:val="21"/>
              </w:rPr>
            </w:pPr>
          </w:p>
          <w:p w14:paraId="19706693" w14:textId="2EA2F72A" w:rsidR="006840E2" w:rsidRDefault="006840E2" w:rsidP="00344E45">
            <w:pPr>
              <w:autoSpaceDE w:val="0"/>
              <w:autoSpaceDN w:val="0"/>
              <w:adjustRightInd w:val="0"/>
              <w:rPr>
                <w:rFonts w:cs="Times New Roman"/>
                <w:b/>
                <w:bCs/>
                <w:color w:val="000000"/>
                <w:sz w:val="24"/>
                <w:szCs w:val="24"/>
              </w:rPr>
            </w:pPr>
            <w:r>
              <w:rPr>
                <w:color w:val="333333"/>
                <w:sz w:val="21"/>
                <w:szCs w:val="21"/>
              </w:rPr>
              <w:t xml:space="preserve">Final project report </w:t>
            </w:r>
          </w:p>
        </w:tc>
        <w:tc>
          <w:tcPr>
            <w:tcW w:w="2394" w:type="dxa"/>
          </w:tcPr>
          <w:p w14:paraId="3CF0E4BE" w14:textId="77777777" w:rsidR="006840E2" w:rsidRDefault="006840E2" w:rsidP="002F4B10">
            <w:pPr>
              <w:pStyle w:val="ListParagraph"/>
              <w:ind w:left="0"/>
              <w:rPr>
                <w:sz w:val="20"/>
                <w:szCs w:val="20"/>
              </w:rPr>
            </w:pPr>
            <w:r>
              <w:rPr>
                <w:sz w:val="20"/>
                <w:szCs w:val="20"/>
              </w:rPr>
              <w:lastRenderedPageBreak/>
              <w:t>3%</w:t>
            </w:r>
          </w:p>
          <w:p w14:paraId="008428BD" w14:textId="77777777" w:rsidR="006840E2" w:rsidRDefault="006840E2" w:rsidP="002F4B10">
            <w:pPr>
              <w:pStyle w:val="ListParagraph"/>
              <w:ind w:left="0"/>
              <w:rPr>
                <w:sz w:val="20"/>
                <w:szCs w:val="20"/>
              </w:rPr>
            </w:pPr>
          </w:p>
          <w:p w14:paraId="691B9AB9" w14:textId="77777777" w:rsidR="006840E2" w:rsidRDefault="006840E2" w:rsidP="002F4B10">
            <w:pPr>
              <w:pStyle w:val="ListParagraph"/>
              <w:ind w:left="0"/>
              <w:rPr>
                <w:sz w:val="20"/>
                <w:szCs w:val="20"/>
              </w:rPr>
            </w:pPr>
            <w:r>
              <w:rPr>
                <w:sz w:val="20"/>
                <w:szCs w:val="20"/>
              </w:rPr>
              <w:t>3%</w:t>
            </w:r>
          </w:p>
          <w:p w14:paraId="630B90A9" w14:textId="77777777" w:rsidR="006840E2" w:rsidRDefault="006840E2" w:rsidP="002F4B10">
            <w:pPr>
              <w:pStyle w:val="ListParagraph"/>
              <w:ind w:left="0"/>
              <w:rPr>
                <w:sz w:val="20"/>
                <w:szCs w:val="20"/>
              </w:rPr>
            </w:pPr>
          </w:p>
          <w:p w14:paraId="4DB98673" w14:textId="77777777" w:rsidR="006840E2" w:rsidRDefault="006840E2" w:rsidP="002F4B10">
            <w:pPr>
              <w:pStyle w:val="ListParagraph"/>
              <w:ind w:left="0"/>
              <w:rPr>
                <w:sz w:val="20"/>
                <w:szCs w:val="20"/>
              </w:rPr>
            </w:pPr>
            <w:r>
              <w:rPr>
                <w:sz w:val="20"/>
                <w:szCs w:val="20"/>
              </w:rPr>
              <w:t>3%</w:t>
            </w:r>
          </w:p>
          <w:p w14:paraId="6167C88F" w14:textId="77777777" w:rsidR="006840E2" w:rsidRDefault="006840E2" w:rsidP="002F4B10">
            <w:pPr>
              <w:pStyle w:val="ListParagraph"/>
              <w:ind w:left="0"/>
              <w:rPr>
                <w:sz w:val="20"/>
                <w:szCs w:val="20"/>
              </w:rPr>
            </w:pPr>
          </w:p>
          <w:p w14:paraId="65860D88" w14:textId="77777777" w:rsidR="006840E2" w:rsidRDefault="006840E2" w:rsidP="002F4B10">
            <w:pPr>
              <w:pStyle w:val="ListParagraph"/>
              <w:ind w:left="0"/>
              <w:rPr>
                <w:sz w:val="20"/>
                <w:szCs w:val="20"/>
              </w:rPr>
            </w:pPr>
            <w:r>
              <w:rPr>
                <w:sz w:val="20"/>
                <w:szCs w:val="20"/>
              </w:rPr>
              <w:t>3%</w:t>
            </w:r>
          </w:p>
          <w:p w14:paraId="62C216B6" w14:textId="77777777" w:rsidR="006840E2" w:rsidRDefault="006840E2" w:rsidP="002F4B10">
            <w:pPr>
              <w:pStyle w:val="ListParagraph"/>
              <w:ind w:left="0"/>
              <w:rPr>
                <w:sz w:val="20"/>
                <w:szCs w:val="20"/>
              </w:rPr>
            </w:pPr>
          </w:p>
          <w:p w14:paraId="4AEE2B11" w14:textId="77777777" w:rsidR="006840E2" w:rsidRDefault="006840E2" w:rsidP="002F4B10">
            <w:pPr>
              <w:pStyle w:val="ListParagraph"/>
              <w:ind w:left="0"/>
              <w:rPr>
                <w:sz w:val="20"/>
                <w:szCs w:val="20"/>
              </w:rPr>
            </w:pPr>
            <w:r>
              <w:rPr>
                <w:sz w:val="20"/>
                <w:szCs w:val="20"/>
              </w:rPr>
              <w:t>3%</w:t>
            </w:r>
          </w:p>
          <w:p w14:paraId="2DF71B0C" w14:textId="77777777" w:rsidR="006840E2" w:rsidRDefault="006840E2" w:rsidP="002F4B10">
            <w:pPr>
              <w:pStyle w:val="ListParagraph"/>
              <w:ind w:left="0"/>
              <w:rPr>
                <w:sz w:val="20"/>
                <w:szCs w:val="20"/>
              </w:rPr>
            </w:pPr>
          </w:p>
          <w:p w14:paraId="7BD5561A" w14:textId="77777777" w:rsidR="006840E2" w:rsidRDefault="006840E2" w:rsidP="002F4B10">
            <w:pPr>
              <w:pStyle w:val="ListParagraph"/>
              <w:ind w:left="0"/>
              <w:rPr>
                <w:sz w:val="20"/>
                <w:szCs w:val="20"/>
              </w:rPr>
            </w:pPr>
            <w:r>
              <w:rPr>
                <w:sz w:val="20"/>
                <w:szCs w:val="20"/>
              </w:rPr>
              <w:t>3%</w:t>
            </w:r>
          </w:p>
          <w:p w14:paraId="42550CDF" w14:textId="77777777" w:rsidR="006840E2" w:rsidRDefault="006840E2" w:rsidP="002F4B10">
            <w:pPr>
              <w:pStyle w:val="ListParagraph"/>
              <w:ind w:left="0"/>
              <w:rPr>
                <w:sz w:val="20"/>
                <w:szCs w:val="20"/>
              </w:rPr>
            </w:pPr>
          </w:p>
          <w:p w14:paraId="53DB905E" w14:textId="77777777" w:rsidR="006840E2" w:rsidRDefault="006840E2" w:rsidP="002F4B10">
            <w:pPr>
              <w:pStyle w:val="ListParagraph"/>
              <w:ind w:left="0"/>
              <w:rPr>
                <w:sz w:val="20"/>
                <w:szCs w:val="20"/>
              </w:rPr>
            </w:pPr>
            <w:r>
              <w:rPr>
                <w:sz w:val="20"/>
                <w:szCs w:val="20"/>
              </w:rPr>
              <w:t>3%</w:t>
            </w:r>
          </w:p>
          <w:p w14:paraId="293E3952" w14:textId="77777777" w:rsidR="006840E2" w:rsidRDefault="006840E2" w:rsidP="002F4B10">
            <w:pPr>
              <w:pStyle w:val="ListParagraph"/>
              <w:ind w:left="0"/>
              <w:rPr>
                <w:sz w:val="20"/>
                <w:szCs w:val="20"/>
              </w:rPr>
            </w:pPr>
          </w:p>
          <w:p w14:paraId="5329CA17" w14:textId="77777777" w:rsidR="006840E2" w:rsidRDefault="006840E2" w:rsidP="002F4B10">
            <w:pPr>
              <w:pStyle w:val="ListParagraph"/>
              <w:ind w:left="0"/>
              <w:rPr>
                <w:sz w:val="20"/>
                <w:szCs w:val="20"/>
              </w:rPr>
            </w:pPr>
            <w:r>
              <w:rPr>
                <w:sz w:val="20"/>
                <w:szCs w:val="20"/>
              </w:rPr>
              <w:t>3%</w:t>
            </w:r>
          </w:p>
          <w:p w14:paraId="053AC341" w14:textId="77777777" w:rsidR="006840E2" w:rsidRDefault="006840E2" w:rsidP="002F4B10">
            <w:pPr>
              <w:pStyle w:val="ListParagraph"/>
              <w:ind w:left="0"/>
              <w:rPr>
                <w:sz w:val="20"/>
                <w:szCs w:val="20"/>
              </w:rPr>
            </w:pPr>
          </w:p>
          <w:p w14:paraId="3A61417F" w14:textId="77777777" w:rsidR="006840E2" w:rsidRDefault="006840E2" w:rsidP="002F4B10">
            <w:pPr>
              <w:pStyle w:val="ListParagraph"/>
              <w:ind w:left="0"/>
              <w:rPr>
                <w:sz w:val="20"/>
                <w:szCs w:val="20"/>
              </w:rPr>
            </w:pPr>
            <w:r>
              <w:rPr>
                <w:sz w:val="20"/>
                <w:szCs w:val="20"/>
              </w:rPr>
              <w:t>3%</w:t>
            </w:r>
          </w:p>
          <w:p w14:paraId="401A7769" w14:textId="77777777" w:rsidR="006840E2" w:rsidRDefault="006840E2" w:rsidP="002F4B10">
            <w:pPr>
              <w:pStyle w:val="ListParagraph"/>
              <w:ind w:left="0"/>
              <w:rPr>
                <w:sz w:val="20"/>
                <w:szCs w:val="20"/>
              </w:rPr>
            </w:pPr>
          </w:p>
          <w:p w14:paraId="5263BB8E" w14:textId="77777777" w:rsidR="006840E2" w:rsidRDefault="006840E2" w:rsidP="002F4B10">
            <w:pPr>
              <w:pStyle w:val="ListParagraph"/>
              <w:ind w:left="0"/>
              <w:rPr>
                <w:sz w:val="20"/>
                <w:szCs w:val="20"/>
              </w:rPr>
            </w:pPr>
          </w:p>
          <w:p w14:paraId="571F0A34" w14:textId="77777777" w:rsidR="006840E2" w:rsidRDefault="006840E2" w:rsidP="002F4B10">
            <w:pPr>
              <w:pStyle w:val="ListParagraph"/>
              <w:ind w:left="0"/>
              <w:rPr>
                <w:sz w:val="20"/>
                <w:szCs w:val="20"/>
              </w:rPr>
            </w:pPr>
            <w:r>
              <w:rPr>
                <w:sz w:val="20"/>
                <w:szCs w:val="20"/>
              </w:rPr>
              <w:t>10%</w:t>
            </w:r>
          </w:p>
          <w:p w14:paraId="5CD76201" w14:textId="77777777" w:rsidR="006840E2" w:rsidRDefault="006840E2" w:rsidP="002F4B10">
            <w:pPr>
              <w:pStyle w:val="ListParagraph"/>
              <w:ind w:left="0"/>
              <w:rPr>
                <w:sz w:val="20"/>
                <w:szCs w:val="20"/>
              </w:rPr>
            </w:pPr>
          </w:p>
          <w:p w14:paraId="5016066B" w14:textId="77777777" w:rsidR="009A22BC" w:rsidRDefault="009A22BC" w:rsidP="002F4B10">
            <w:pPr>
              <w:pStyle w:val="ListParagraph"/>
              <w:ind w:left="0"/>
              <w:rPr>
                <w:sz w:val="20"/>
                <w:szCs w:val="20"/>
              </w:rPr>
            </w:pPr>
          </w:p>
          <w:p w14:paraId="4DD79688" w14:textId="77777777" w:rsidR="006840E2" w:rsidRDefault="006840E2" w:rsidP="002F4B10">
            <w:pPr>
              <w:pStyle w:val="ListParagraph"/>
              <w:ind w:left="0"/>
              <w:rPr>
                <w:sz w:val="20"/>
                <w:szCs w:val="20"/>
              </w:rPr>
            </w:pPr>
            <w:r>
              <w:rPr>
                <w:sz w:val="20"/>
                <w:szCs w:val="20"/>
              </w:rPr>
              <w:t>30%</w:t>
            </w:r>
          </w:p>
          <w:p w14:paraId="62B6B4E6" w14:textId="77777777" w:rsidR="006840E2" w:rsidRDefault="006840E2" w:rsidP="002F4B10">
            <w:pPr>
              <w:pStyle w:val="ListParagraph"/>
              <w:ind w:left="0"/>
              <w:rPr>
                <w:sz w:val="20"/>
                <w:szCs w:val="20"/>
              </w:rPr>
            </w:pPr>
          </w:p>
          <w:p w14:paraId="5CB9DE7A" w14:textId="77777777" w:rsidR="009A22BC" w:rsidRDefault="009A22BC" w:rsidP="002F4B10">
            <w:pPr>
              <w:pStyle w:val="ListParagraph"/>
              <w:ind w:left="0"/>
              <w:rPr>
                <w:sz w:val="20"/>
                <w:szCs w:val="20"/>
              </w:rPr>
            </w:pPr>
          </w:p>
          <w:p w14:paraId="1646BF10" w14:textId="77777777" w:rsidR="006840E2" w:rsidRDefault="006840E2" w:rsidP="002F4B10">
            <w:pPr>
              <w:pStyle w:val="ListParagraph"/>
              <w:ind w:left="0"/>
              <w:rPr>
                <w:sz w:val="20"/>
                <w:szCs w:val="20"/>
              </w:rPr>
            </w:pPr>
            <w:r>
              <w:rPr>
                <w:sz w:val="20"/>
                <w:szCs w:val="20"/>
              </w:rPr>
              <w:t>3%</w:t>
            </w:r>
          </w:p>
          <w:p w14:paraId="331C84AE" w14:textId="77777777" w:rsidR="006840E2" w:rsidRDefault="006840E2" w:rsidP="002F4B10">
            <w:pPr>
              <w:pStyle w:val="ListParagraph"/>
              <w:ind w:left="0"/>
              <w:rPr>
                <w:sz w:val="20"/>
                <w:szCs w:val="20"/>
              </w:rPr>
            </w:pPr>
          </w:p>
          <w:p w14:paraId="681AE611" w14:textId="3FFCBD2B" w:rsidR="006840E2" w:rsidRDefault="00F528ED" w:rsidP="002F4B10">
            <w:pPr>
              <w:pStyle w:val="ListParagraph"/>
              <w:ind w:left="0"/>
              <w:rPr>
                <w:sz w:val="20"/>
                <w:szCs w:val="20"/>
              </w:rPr>
            </w:pPr>
            <w:r>
              <w:rPr>
                <w:sz w:val="20"/>
                <w:szCs w:val="20"/>
              </w:rPr>
              <w:t>5</w:t>
            </w:r>
            <w:r w:rsidR="006840E2">
              <w:rPr>
                <w:sz w:val="20"/>
                <w:szCs w:val="20"/>
              </w:rPr>
              <w:t>%</w:t>
            </w:r>
          </w:p>
          <w:p w14:paraId="6AF918BA" w14:textId="77777777" w:rsidR="006840E2" w:rsidRDefault="006840E2" w:rsidP="002F4B10">
            <w:pPr>
              <w:pStyle w:val="ListParagraph"/>
              <w:ind w:left="0"/>
              <w:rPr>
                <w:sz w:val="20"/>
                <w:szCs w:val="20"/>
              </w:rPr>
            </w:pPr>
          </w:p>
          <w:p w14:paraId="6866C292" w14:textId="77777777" w:rsidR="009A22BC" w:rsidRDefault="009A22BC" w:rsidP="00344E45">
            <w:pPr>
              <w:autoSpaceDE w:val="0"/>
              <w:autoSpaceDN w:val="0"/>
              <w:adjustRightInd w:val="0"/>
              <w:rPr>
                <w:sz w:val="20"/>
                <w:szCs w:val="20"/>
              </w:rPr>
            </w:pPr>
          </w:p>
          <w:p w14:paraId="081BDF83" w14:textId="235C45A6" w:rsidR="006840E2" w:rsidRDefault="00F528ED" w:rsidP="00344E45">
            <w:pPr>
              <w:autoSpaceDE w:val="0"/>
              <w:autoSpaceDN w:val="0"/>
              <w:adjustRightInd w:val="0"/>
              <w:rPr>
                <w:rFonts w:cs="Times New Roman"/>
                <w:b/>
                <w:bCs/>
                <w:color w:val="000000"/>
                <w:sz w:val="24"/>
                <w:szCs w:val="24"/>
              </w:rPr>
            </w:pPr>
            <w:r>
              <w:rPr>
                <w:sz w:val="20"/>
                <w:szCs w:val="20"/>
              </w:rPr>
              <w:t>25</w:t>
            </w:r>
            <w:r w:rsidR="006840E2">
              <w:rPr>
                <w:sz w:val="20"/>
                <w:szCs w:val="20"/>
              </w:rPr>
              <w:t>%</w:t>
            </w:r>
          </w:p>
        </w:tc>
        <w:tc>
          <w:tcPr>
            <w:tcW w:w="2394" w:type="dxa"/>
          </w:tcPr>
          <w:p w14:paraId="305A4A5B" w14:textId="06EE71E8" w:rsidR="006840E2" w:rsidRPr="006840E2" w:rsidRDefault="006840E2" w:rsidP="00344E45">
            <w:pPr>
              <w:autoSpaceDE w:val="0"/>
              <w:autoSpaceDN w:val="0"/>
              <w:adjustRightInd w:val="0"/>
              <w:rPr>
                <w:rFonts w:cs="Times New Roman"/>
                <w:bCs/>
                <w:color w:val="000000"/>
                <w:sz w:val="24"/>
                <w:szCs w:val="24"/>
              </w:rPr>
            </w:pPr>
          </w:p>
        </w:tc>
        <w:tc>
          <w:tcPr>
            <w:tcW w:w="2394" w:type="dxa"/>
          </w:tcPr>
          <w:p w14:paraId="5535C670" w14:textId="77777777" w:rsidR="006840E2" w:rsidRDefault="006840E2" w:rsidP="002F4B10">
            <w:pPr>
              <w:pStyle w:val="ListParagraph"/>
              <w:ind w:left="0"/>
              <w:rPr>
                <w:sz w:val="20"/>
                <w:szCs w:val="20"/>
              </w:rPr>
            </w:pPr>
            <w:r>
              <w:rPr>
                <w:color w:val="333333"/>
                <w:sz w:val="21"/>
                <w:szCs w:val="21"/>
              </w:rPr>
              <w:t>1 2 6</w:t>
            </w:r>
          </w:p>
          <w:p w14:paraId="0B0AA31D" w14:textId="77777777" w:rsidR="006840E2" w:rsidRDefault="006840E2" w:rsidP="002F4B10">
            <w:pPr>
              <w:pStyle w:val="ListParagraph"/>
              <w:ind w:left="0"/>
              <w:rPr>
                <w:sz w:val="20"/>
                <w:szCs w:val="20"/>
              </w:rPr>
            </w:pPr>
          </w:p>
          <w:p w14:paraId="32203CA5" w14:textId="77777777" w:rsidR="006840E2" w:rsidRDefault="006840E2" w:rsidP="002F4B10">
            <w:pPr>
              <w:pStyle w:val="ListParagraph"/>
              <w:ind w:left="0"/>
              <w:rPr>
                <w:color w:val="333333"/>
                <w:sz w:val="21"/>
                <w:szCs w:val="21"/>
              </w:rPr>
            </w:pPr>
            <w:r>
              <w:rPr>
                <w:color w:val="333333"/>
                <w:sz w:val="21"/>
                <w:szCs w:val="21"/>
              </w:rPr>
              <w:t>1 5 6</w:t>
            </w:r>
          </w:p>
          <w:p w14:paraId="19C346C2" w14:textId="77777777" w:rsidR="006840E2" w:rsidRDefault="006840E2" w:rsidP="002F4B10">
            <w:pPr>
              <w:pStyle w:val="ListParagraph"/>
              <w:ind w:left="0"/>
              <w:rPr>
                <w:sz w:val="20"/>
                <w:szCs w:val="20"/>
              </w:rPr>
            </w:pPr>
          </w:p>
          <w:p w14:paraId="737E3885" w14:textId="77777777" w:rsidR="006840E2" w:rsidRDefault="006840E2" w:rsidP="002F4B10">
            <w:pPr>
              <w:pStyle w:val="ListParagraph"/>
              <w:ind w:left="0"/>
              <w:rPr>
                <w:color w:val="333333"/>
                <w:sz w:val="21"/>
                <w:szCs w:val="21"/>
              </w:rPr>
            </w:pPr>
            <w:r>
              <w:rPr>
                <w:color w:val="333333"/>
                <w:sz w:val="21"/>
                <w:szCs w:val="21"/>
              </w:rPr>
              <w:t>1 2 6</w:t>
            </w:r>
          </w:p>
          <w:p w14:paraId="4C4B416C" w14:textId="77777777" w:rsidR="006840E2" w:rsidRDefault="006840E2" w:rsidP="002F4B10">
            <w:pPr>
              <w:pStyle w:val="ListParagraph"/>
              <w:ind w:left="0"/>
              <w:rPr>
                <w:color w:val="333333"/>
                <w:sz w:val="21"/>
                <w:szCs w:val="21"/>
              </w:rPr>
            </w:pPr>
          </w:p>
          <w:p w14:paraId="7E19B6DB"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1 2 5 6</w:t>
            </w:r>
          </w:p>
          <w:p w14:paraId="3B88DB9B" w14:textId="77777777" w:rsidR="006840E2" w:rsidRDefault="006840E2" w:rsidP="002F4B10">
            <w:pPr>
              <w:pStyle w:val="ListParagraph"/>
              <w:ind w:left="0"/>
              <w:rPr>
                <w:sz w:val="20"/>
                <w:szCs w:val="20"/>
              </w:rPr>
            </w:pPr>
          </w:p>
          <w:p w14:paraId="0C5DA074" w14:textId="77777777" w:rsidR="006840E2" w:rsidRDefault="006840E2" w:rsidP="002F4B10">
            <w:pPr>
              <w:pStyle w:val="ListParagraph"/>
              <w:ind w:left="0"/>
              <w:rPr>
                <w:color w:val="333333"/>
                <w:sz w:val="21"/>
                <w:szCs w:val="21"/>
              </w:rPr>
            </w:pPr>
            <w:r>
              <w:rPr>
                <w:color w:val="333333"/>
                <w:sz w:val="21"/>
                <w:szCs w:val="21"/>
              </w:rPr>
              <w:t>2 5 6</w:t>
            </w:r>
          </w:p>
          <w:p w14:paraId="7EE13F21" w14:textId="77777777" w:rsidR="006840E2" w:rsidRDefault="006840E2" w:rsidP="002F4B10">
            <w:pPr>
              <w:pStyle w:val="ListParagraph"/>
              <w:ind w:left="0"/>
              <w:rPr>
                <w:color w:val="333333"/>
                <w:sz w:val="21"/>
                <w:szCs w:val="21"/>
              </w:rPr>
            </w:pPr>
          </w:p>
          <w:p w14:paraId="223FCFA6" w14:textId="77777777" w:rsidR="006840E2" w:rsidRDefault="006840E2" w:rsidP="002F4B10">
            <w:pPr>
              <w:pStyle w:val="ListParagraph"/>
              <w:ind w:left="0"/>
              <w:rPr>
                <w:color w:val="333333"/>
                <w:sz w:val="21"/>
                <w:szCs w:val="21"/>
              </w:rPr>
            </w:pPr>
            <w:r>
              <w:rPr>
                <w:color w:val="333333"/>
                <w:sz w:val="21"/>
                <w:szCs w:val="21"/>
              </w:rPr>
              <w:t>1 2 6</w:t>
            </w:r>
          </w:p>
          <w:p w14:paraId="050DD41F" w14:textId="77777777" w:rsidR="006840E2" w:rsidRDefault="006840E2" w:rsidP="002F4B10">
            <w:pPr>
              <w:pStyle w:val="ListParagraph"/>
              <w:ind w:left="0"/>
              <w:rPr>
                <w:sz w:val="20"/>
                <w:szCs w:val="20"/>
              </w:rPr>
            </w:pPr>
          </w:p>
          <w:p w14:paraId="7E8F614E" w14:textId="77777777" w:rsidR="006840E2" w:rsidRDefault="006840E2" w:rsidP="002F4B10">
            <w:pPr>
              <w:pStyle w:val="ListParagraph"/>
              <w:ind w:left="0"/>
              <w:rPr>
                <w:sz w:val="20"/>
                <w:szCs w:val="20"/>
              </w:rPr>
            </w:pPr>
            <w:r>
              <w:rPr>
                <w:color w:val="333333"/>
                <w:sz w:val="21"/>
                <w:szCs w:val="21"/>
              </w:rPr>
              <w:t>2 5 6</w:t>
            </w:r>
          </w:p>
          <w:p w14:paraId="5D94E871" w14:textId="77777777" w:rsidR="006840E2" w:rsidRDefault="006840E2" w:rsidP="002F4B10">
            <w:pPr>
              <w:pStyle w:val="ListParagraph"/>
              <w:ind w:left="0"/>
              <w:rPr>
                <w:sz w:val="20"/>
                <w:szCs w:val="20"/>
              </w:rPr>
            </w:pPr>
          </w:p>
          <w:p w14:paraId="34A621AD"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1 2 6</w:t>
            </w:r>
          </w:p>
          <w:p w14:paraId="6466AF87" w14:textId="77777777" w:rsidR="006840E2" w:rsidRDefault="006840E2" w:rsidP="002F4B10">
            <w:pPr>
              <w:pStyle w:val="ListParagraph"/>
              <w:ind w:left="0"/>
              <w:rPr>
                <w:sz w:val="20"/>
                <w:szCs w:val="20"/>
              </w:rPr>
            </w:pPr>
          </w:p>
          <w:p w14:paraId="5268CB66"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2 6</w:t>
            </w:r>
          </w:p>
          <w:p w14:paraId="194FDD7A" w14:textId="77777777" w:rsidR="006840E2" w:rsidRDefault="006840E2" w:rsidP="002F4B10">
            <w:pPr>
              <w:pStyle w:val="ListParagraph"/>
              <w:ind w:left="0"/>
              <w:rPr>
                <w:sz w:val="20"/>
                <w:szCs w:val="20"/>
              </w:rPr>
            </w:pPr>
          </w:p>
          <w:p w14:paraId="27F0477F" w14:textId="77777777" w:rsidR="006840E2" w:rsidRDefault="006840E2" w:rsidP="002F4B10">
            <w:pPr>
              <w:pStyle w:val="ListParagraph"/>
              <w:ind w:left="0"/>
              <w:rPr>
                <w:sz w:val="20"/>
                <w:szCs w:val="20"/>
              </w:rPr>
            </w:pPr>
          </w:p>
          <w:p w14:paraId="47F39320" w14:textId="77777777" w:rsidR="006840E2" w:rsidRDefault="006840E2" w:rsidP="002F4B10">
            <w:pPr>
              <w:pStyle w:val="ListParagraph"/>
              <w:ind w:left="0"/>
              <w:rPr>
                <w:color w:val="333333"/>
                <w:sz w:val="21"/>
                <w:szCs w:val="21"/>
              </w:rPr>
            </w:pPr>
            <w:r>
              <w:rPr>
                <w:color w:val="333333"/>
                <w:sz w:val="21"/>
                <w:szCs w:val="21"/>
              </w:rPr>
              <w:t>1 2 3 5 6 7</w:t>
            </w:r>
          </w:p>
          <w:p w14:paraId="6660111C" w14:textId="77777777" w:rsidR="006840E2" w:rsidRDefault="006840E2" w:rsidP="002F4B10">
            <w:pPr>
              <w:pStyle w:val="ListParagraph"/>
              <w:ind w:left="0"/>
              <w:rPr>
                <w:color w:val="333333"/>
                <w:sz w:val="21"/>
                <w:szCs w:val="21"/>
              </w:rPr>
            </w:pPr>
          </w:p>
          <w:p w14:paraId="7801161A" w14:textId="77777777" w:rsidR="009A22BC" w:rsidRDefault="009A22BC" w:rsidP="002F4B10">
            <w:pPr>
              <w:widowControl w:val="0"/>
              <w:autoSpaceDE w:val="0"/>
              <w:autoSpaceDN w:val="0"/>
              <w:adjustRightInd w:val="0"/>
              <w:rPr>
                <w:rFonts w:ascii="Times New Roman" w:hAnsi="Times New Roman"/>
                <w:color w:val="333333"/>
                <w:sz w:val="21"/>
                <w:szCs w:val="21"/>
              </w:rPr>
            </w:pPr>
          </w:p>
          <w:p w14:paraId="0E7D3AE3"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1 3 5 6 7</w:t>
            </w:r>
          </w:p>
          <w:p w14:paraId="7548D687" w14:textId="77777777" w:rsidR="006840E2" w:rsidRDefault="006840E2" w:rsidP="002F4B10">
            <w:pPr>
              <w:widowControl w:val="0"/>
              <w:autoSpaceDE w:val="0"/>
              <w:autoSpaceDN w:val="0"/>
              <w:adjustRightInd w:val="0"/>
              <w:rPr>
                <w:rFonts w:ascii="Times New Roman" w:hAnsi="Times New Roman"/>
                <w:color w:val="333333"/>
                <w:sz w:val="21"/>
                <w:szCs w:val="21"/>
              </w:rPr>
            </w:pPr>
          </w:p>
          <w:p w14:paraId="065ADE80" w14:textId="77777777" w:rsidR="006840E2" w:rsidRDefault="006840E2" w:rsidP="002F4B10">
            <w:pPr>
              <w:widowControl w:val="0"/>
              <w:autoSpaceDE w:val="0"/>
              <w:autoSpaceDN w:val="0"/>
              <w:adjustRightInd w:val="0"/>
              <w:rPr>
                <w:rFonts w:ascii="Times New Roman" w:hAnsi="Times New Roman"/>
                <w:color w:val="333333"/>
                <w:sz w:val="21"/>
                <w:szCs w:val="21"/>
              </w:rPr>
            </w:pPr>
            <w:r>
              <w:rPr>
                <w:rFonts w:ascii="Times New Roman" w:hAnsi="Times New Roman"/>
                <w:color w:val="333333"/>
                <w:sz w:val="21"/>
                <w:szCs w:val="21"/>
              </w:rPr>
              <w:t>4 6</w:t>
            </w:r>
          </w:p>
          <w:p w14:paraId="671685E0" w14:textId="77777777" w:rsidR="006840E2" w:rsidRDefault="006840E2" w:rsidP="002F4B10">
            <w:pPr>
              <w:pStyle w:val="ListParagraph"/>
              <w:ind w:left="0"/>
              <w:rPr>
                <w:color w:val="333333"/>
                <w:sz w:val="21"/>
                <w:szCs w:val="21"/>
              </w:rPr>
            </w:pPr>
          </w:p>
          <w:p w14:paraId="661AD71C" w14:textId="77777777" w:rsidR="006840E2" w:rsidRDefault="006840E2" w:rsidP="002F4B10">
            <w:pPr>
              <w:pStyle w:val="ListParagraph"/>
              <w:ind w:left="0"/>
              <w:rPr>
                <w:sz w:val="20"/>
                <w:szCs w:val="20"/>
              </w:rPr>
            </w:pPr>
            <w:r>
              <w:rPr>
                <w:sz w:val="20"/>
                <w:szCs w:val="20"/>
              </w:rPr>
              <w:t>4 6</w:t>
            </w:r>
          </w:p>
          <w:p w14:paraId="2EBB4D3A" w14:textId="77777777" w:rsidR="006840E2" w:rsidRDefault="006840E2" w:rsidP="002F4B10">
            <w:pPr>
              <w:pStyle w:val="ListParagraph"/>
              <w:ind w:left="0"/>
              <w:rPr>
                <w:sz w:val="20"/>
                <w:szCs w:val="20"/>
              </w:rPr>
            </w:pPr>
          </w:p>
          <w:p w14:paraId="6198D20C" w14:textId="77777777" w:rsidR="009A22BC" w:rsidRDefault="009A22BC" w:rsidP="00344E45">
            <w:pPr>
              <w:autoSpaceDE w:val="0"/>
              <w:autoSpaceDN w:val="0"/>
              <w:adjustRightInd w:val="0"/>
              <w:rPr>
                <w:color w:val="333333"/>
                <w:sz w:val="21"/>
                <w:szCs w:val="21"/>
              </w:rPr>
            </w:pPr>
          </w:p>
          <w:p w14:paraId="12E34D84" w14:textId="628E6DCE" w:rsidR="006840E2" w:rsidRPr="006840E2" w:rsidRDefault="006840E2" w:rsidP="00344E45">
            <w:pPr>
              <w:autoSpaceDE w:val="0"/>
              <w:autoSpaceDN w:val="0"/>
              <w:adjustRightInd w:val="0"/>
              <w:rPr>
                <w:rFonts w:cs="Times New Roman"/>
                <w:bCs/>
                <w:color w:val="000000"/>
                <w:sz w:val="24"/>
                <w:szCs w:val="24"/>
              </w:rPr>
            </w:pPr>
            <w:r>
              <w:rPr>
                <w:color w:val="333333"/>
                <w:sz w:val="21"/>
                <w:szCs w:val="21"/>
              </w:rPr>
              <w:t>1 3 5 6 7</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552ABB86" w14:textId="77777777" w:rsidR="00AD2326" w:rsidRDefault="00AD2326" w:rsidP="00344E45">
      <w:pPr>
        <w:autoSpaceDE w:val="0"/>
        <w:autoSpaceDN w:val="0"/>
        <w:adjustRightInd w:val="0"/>
        <w:spacing w:after="0" w:line="240" w:lineRule="auto"/>
        <w:rPr>
          <w:rFonts w:cs="Times New Roman"/>
          <w:bCs/>
          <w:sz w:val="24"/>
          <w:szCs w:val="24"/>
        </w:rPr>
      </w:pPr>
    </w:p>
    <w:p w14:paraId="481E3377" w14:textId="49A92A28" w:rsidR="00AD2326" w:rsidRDefault="00AD2326" w:rsidP="00344E45">
      <w:pPr>
        <w:autoSpaceDE w:val="0"/>
        <w:autoSpaceDN w:val="0"/>
        <w:adjustRightInd w:val="0"/>
        <w:spacing w:after="0" w:line="240" w:lineRule="auto"/>
        <w:rPr>
          <w:rFonts w:cs="Times New Roman"/>
          <w:bCs/>
          <w:sz w:val="24"/>
          <w:szCs w:val="24"/>
        </w:rPr>
      </w:pPr>
      <w:r>
        <w:rPr>
          <w:rFonts w:cs="Times New Roman"/>
          <w:bCs/>
          <w:sz w:val="24"/>
          <w:szCs w:val="24"/>
        </w:rPr>
        <w:t xml:space="preserve">Several labs are provided for students to use for Labs # 2, 3 and 4.  Students may choose from these, or create their own lab exercise in consultation with the instructor. </w:t>
      </w:r>
    </w:p>
    <w:p w14:paraId="6368D773" w14:textId="77777777" w:rsidR="00AD2326" w:rsidRPr="00AD2326" w:rsidRDefault="00AD2326" w:rsidP="00344E45">
      <w:pPr>
        <w:autoSpaceDE w:val="0"/>
        <w:autoSpaceDN w:val="0"/>
        <w:adjustRightInd w:val="0"/>
        <w:spacing w:after="0" w:line="240" w:lineRule="auto"/>
        <w:rPr>
          <w:rFonts w:cs="Times New Roman"/>
          <w:bCs/>
          <w:sz w:val="24"/>
          <w:szCs w:val="24"/>
        </w:rPr>
      </w:pPr>
    </w:p>
    <w:p w14:paraId="7B23ED77" w14:textId="4781422C" w:rsidR="00344E45" w:rsidRPr="00120B7B" w:rsidRDefault="00344E45" w:rsidP="00C03F89">
      <w:pPr>
        <w:pStyle w:val="Heading3"/>
      </w:pPr>
      <w:r w:rsidRPr="00120B7B">
        <w:t>Final examination date and time:</w:t>
      </w:r>
      <w:r w:rsidR="00AD2326">
        <w:t xml:space="preserve"> </w:t>
      </w:r>
      <w:r w:rsidR="003A0023">
        <w:rPr>
          <w:b w:val="0"/>
        </w:rPr>
        <w:t>N</w:t>
      </w:r>
      <w:r w:rsidR="00AD2326" w:rsidRPr="00AD2326">
        <w:rPr>
          <w:b w:val="0"/>
        </w:rPr>
        <w:t>one</w:t>
      </w:r>
    </w:p>
    <w:p w14:paraId="765FF8A3" w14:textId="77777777" w:rsidR="00AD2326" w:rsidRDefault="00AD2326" w:rsidP="00DC6544">
      <w:pPr>
        <w:pStyle w:val="Heading2"/>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7861A619" w14:textId="77777777" w:rsidR="00454DF4" w:rsidRDefault="00454DF4" w:rsidP="00344E45">
      <w:pPr>
        <w:autoSpaceDE w:val="0"/>
        <w:autoSpaceDN w:val="0"/>
        <w:adjustRightInd w:val="0"/>
        <w:spacing w:after="0" w:line="240" w:lineRule="auto"/>
        <w:rPr>
          <w:rFonts w:cs="Times New Roman"/>
          <w:b/>
          <w:bCs/>
          <w:color w:val="000000"/>
          <w:sz w:val="24"/>
          <w:szCs w:val="24"/>
        </w:rPr>
      </w:pPr>
    </w:p>
    <w:p w14:paraId="79C316C5" w14:textId="14D0CD43" w:rsidR="00AD2326" w:rsidRPr="00AD2326" w:rsidRDefault="00AD2326" w:rsidP="003A0023">
      <w:pPr>
        <w:widowControl w:val="0"/>
        <w:autoSpaceDE w:val="0"/>
        <w:autoSpaceDN w:val="0"/>
        <w:adjustRightInd w:val="0"/>
        <w:spacing w:after="0" w:line="240" w:lineRule="auto"/>
        <w:rPr>
          <w:rFonts w:cs="Times New Roman"/>
          <w:bCs/>
          <w:color w:val="000000"/>
          <w:sz w:val="24"/>
          <w:szCs w:val="24"/>
        </w:rPr>
      </w:pPr>
      <w:proofErr w:type="gramStart"/>
      <w:r w:rsidRPr="003A0023">
        <w:rPr>
          <w:rFonts w:cs="Times New Roman"/>
          <w:color w:val="333333"/>
          <w:sz w:val="24"/>
          <w:szCs w:val="24"/>
        </w:rPr>
        <w:t>'Meteorological Measurement Systems' by Brock and Richardson.</w:t>
      </w:r>
      <w:proofErr w:type="gramEnd"/>
      <w:r w:rsidRPr="003A0023">
        <w:rPr>
          <w:rFonts w:cs="Times New Roman"/>
          <w:color w:val="333333"/>
          <w:sz w:val="24"/>
          <w:szCs w:val="24"/>
        </w:rPr>
        <w:t xml:space="preserve"> There are two copies on 2 hour</w:t>
      </w:r>
      <w:r w:rsidR="003A0023">
        <w:rPr>
          <w:rFonts w:cs="Times New Roman"/>
          <w:color w:val="333333"/>
          <w:sz w:val="24"/>
          <w:szCs w:val="24"/>
        </w:rPr>
        <w:t xml:space="preserve"> </w:t>
      </w:r>
      <w:r w:rsidRPr="003A0023">
        <w:rPr>
          <w:rFonts w:cs="Times New Roman"/>
          <w:color w:val="333333"/>
          <w:sz w:val="24"/>
          <w:szCs w:val="24"/>
        </w:rPr>
        <w:t>reserve, and copies for sale at the bookstore.</w:t>
      </w:r>
    </w:p>
    <w:p w14:paraId="4C4D8664" w14:textId="77777777" w:rsidR="00AD2326" w:rsidRPr="00120B7B" w:rsidRDefault="00AD2326" w:rsidP="00344E45">
      <w:pPr>
        <w:autoSpaceDE w:val="0"/>
        <w:autoSpaceDN w:val="0"/>
        <w:adjustRightInd w:val="0"/>
        <w:spacing w:after="0" w:line="240" w:lineRule="auto"/>
        <w:rPr>
          <w:rFonts w:cs="Times New Roman"/>
          <w:b/>
          <w:bCs/>
          <w:color w:val="000000"/>
          <w:sz w:val="24"/>
          <w:szCs w:val="24"/>
        </w:rPr>
      </w:pPr>
    </w:p>
    <w:p w14:paraId="552E075D" w14:textId="77777777" w:rsidR="00344E45" w:rsidRPr="00120B7B" w:rsidRDefault="00344E45" w:rsidP="00C03F89">
      <w:pPr>
        <w:pStyle w:val="Heading3"/>
      </w:pPr>
      <w:r w:rsidRPr="00120B7B">
        <w:t>Recommended Texts:</w:t>
      </w:r>
    </w:p>
    <w:p w14:paraId="44C217C1" w14:textId="77777777" w:rsidR="00AD2326" w:rsidRDefault="00AD2326" w:rsidP="00AD2326">
      <w:pPr>
        <w:widowControl w:val="0"/>
        <w:autoSpaceDE w:val="0"/>
        <w:autoSpaceDN w:val="0"/>
        <w:adjustRightInd w:val="0"/>
        <w:spacing w:after="0" w:line="240" w:lineRule="auto"/>
        <w:rPr>
          <w:rFonts w:ascii="Times New Roman" w:hAnsi="Times New Roman" w:cs="Times New Roman"/>
          <w:color w:val="333333"/>
          <w:sz w:val="21"/>
          <w:szCs w:val="21"/>
        </w:rPr>
      </w:pPr>
    </w:p>
    <w:p w14:paraId="30C3EC56" w14:textId="77777777" w:rsidR="00AD2326" w:rsidRPr="003A0023" w:rsidRDefault="00AD2326" w:rsidP="00AD2326">
      <w:pPr>
        <w:widowControl w:val="0"/>
        <w:autoSpaceDE w:val="0"/>
        <w:autoSpaceDN w:val="0"/>
        <w:adjustRightInd w:val="0"/>
        <w:spacing w:after="0" w:line="240" w:lineRule="auto"/>
        <w:rPr>
          <w:rFonts w:cs="Times New Roman"/>
          <w:color w:val="333333"/>
          <w:sz w:val="24"/>
          <w:szCs w:val="24"/>
        </w:rPr>
      </w:pPr>
      <w:r w:rsidRPr="003A0023">
        <w:rPr>
          <w:rFonts w:cs="Times New Roman"/>
          <w:color w:val="333333"/>
          <w:sz w:val="24"/>
          <w:szCs w:val="24"/>
        </w:rPr>
        <w:t xml:space="preserve">Guide to Meteorological Instruments </w:t>
      </w:r>
      <w:proofErr w:type="gramStart"/>
      <w:r w:rsidRPr="003A0023">
        <w:rPr>
          <w:rFonts w:cs="Times New Roman"/>
          <w:color w:val="333333"/>
          <w:sz w:val="24"/>
          <w:szCs w:val="24"/>
        </w:rPr>
        <w:t>And</w:t>
      </w:r>
      <w:proofErr w:type="gramEnd"/>
      <w:r w:rsidRPr="003A0023">
        <w:rPr>
          <w:rFonts w:cs="Times New Roman"/>
          <w:color w:val="333333"/>
          <w:sz w:val="24"/>
          <w:szCs w:val="24"/>
        </w:rPr>
        <w:t xml:space="preserve"> Methods of Observation WMO-No. 8, available at</w:t>
      </w:r>
    </w:p>
    <w:p w14:paraId="5512C602" w14:textId="44D6321F" w:rsidR="00454DF4" w:rsidRPr="00120B7B" w:rsidRDefault="003A0023" w:rsidP="00AD2326">
      <w:pPr>
        <w:autoSpaceDE w:val="0"/>
        <w:autoSpaceDN w:val="0"/>
        <w:adjustRightInd w:val="0"/>
        <w:spacing w:after="0" w:line="240" w:lineRule="auto"/>
        <w:rPr>
          <w:rFonts w:cs="Times New Roman"/>
          <w:color w:val="000000"/>
          <w:sz w:val="24"/>
          <w:szCs w:val="24"/>
        </w:rPr>
      </w:pPr>
      <w:hyperlink r:id="rId8" w:history="1">
        <w:r w:rsidRPr="005F1080">
          <w:rPr>
            <w:rStyle w:val="Hyperlink"/>
            <w:rFonts w:cs="Times New Roman"/>
            <w:sz w:val="24"/>
            <w:szCs w:val="24"/>
          </w:rPr>
          <w:t>http://www.wmo.int/pages/prog/www/IMOP/CIMO-Guide.html</w:t>
        </w:r>
      </w:hyperlink>
      <w:r>
        <w:rPr>
          <w:rFonts w:cs="Times New Roman"/>
          <w:color w:val="333333"/>
          <w:sz w:val="24"/>
          <w:szCs w:val="24"/>
        </w:rPr>
        <w:t xml:space="preserve"> </w:t>
      </w:r>
    </w:p>
    <w:p w14:paraId="65162419" w14:textId="77777777" w:rsidR="00AD2326" w:rsidRDefault="00AD2326" w:rsidP="00C03F89">
      <w:pPr>
        <w:pStyle w:val="Heading3"/>
      </w:pPr>
    </w:p>
    <w:p w14:paraId="4C431025" w14:textId="77777777" w:rsidR="007F1643" w:rsidRPr="00120B7B" w:rsidRDefault="007F1643" w:rsidP="00C03F89">
      <w:pPr>
        <w:pStyle w:val="Heading3"/>
      </w:pPr>
      <w:r w:rsidRPr="00120B7B">
        <w:t>Lab Manual:</w:t>
      </w:r>
    </w:p>
    <w:p w14:paraId="1D8AB78D" w14:textId="77777777" w:rsidR="00AD2326" w:rsidRDefault="00AD2326" w:rsidP="00344E45">
      <w:pPr>
        <w:autoSpaceDE w:val="0"/>
        <w:autoSpaceDN w:val="0"/>
        <w:adjustRightInd w:val="0"/>
        <w:spacing w:after="0" w:line="240" w:lineRule="auto"/>
        <w:rPr>
          <w:rFonts w:ascii="Times New Roman" w:hAnsi="Times New Roman" w:cs="Times New Roman"/>
          <w:color w:val="333333"/>
          <w:sz w:val="21"/>
          <w:szCs w:val="21"/>
        </w:rPr>
      </w:pPr>
    </w:p>
    <w:p w14:paraId="387A6E78" w14:textId="7C21EFDB" w:rsidR="007F1643" w:rsidRPr="003A0023" w:rsidRDefault="00AD2326" w:rsidP="00344E45">
      <w:pPr>
        <w:autoSpaceDE w:val="0"/>
        <w:autoSpaceDN w:val="0"/>
        <w:adjustRightInd w:val="0"/>
        <w:spacing w:after="0" w:line="240" w:lineRule="auto"/>
        <w:rPr>
          <w:rFonts w:cs="Times New Roman"/>
          <w:color w:val="333333"/>
          <w:sz w:val="24"/>
          <w:szCs w:val="24"/>
        </w:rPr>
      </w:pPr>
      <w:proofErr w:type="gramStart"/>
      <w:r w:rsidRPr="003A0023">
        <w:rPr>
          <w:rFonts w:cs="Times New Roman"/>
          <w:color w:val="333333"/>
          <w:sz w:val="24"/>
          <w:szCs w:val="24"/>
        </w:rPr>
        <w:t xml:space="preserve">Other lab material to be handed out in class and posted on </w:t>
      </w:r>
      <w:proofErr w:type="spellStart"/>
      <w:r w:rsidRPr="003A0023">
        <w:rPr>
          <w:rFonts w:cs="Times New Roman"/>
          <w:color w:val="333333"/>
          <w:sz w:val="24"/>
          <w:szCs w:val="24"/>
        </w:rPr>
        <w:t>CourseLink</w:t>
      </w:r>
      <w:proofErr w:type="spellEnd"/>
      <w:r w:rsidRPr="003A0023">
        <w:rPr>
          <w:rFonts w:cs="Times New Roman"/>
          <w:color w:val="333333"/>
          <w:sz w:val="24"/>
          <w:szCs w:val="24"/>
        </w:rPr>
        <w:t>.</w:t>
      </w:r>
      <w:proofErr w:type="gramEnd"/>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 xml:space="preserve">aware that a variety of situations or events beyond the student's control may affect academic performance. Support is provided to accommodate </w:t>
      </w:r>
      <w:r w:rsidRPr="008E71E8">
        <w:rPr>
          <w:rFonts w:eastAsia="Times New Roman" w:cs="Times New Roman"/>
          <w:sz w:val="24"/>
          <w:szCs w:val="24"/>
        </w:rPr>
        <w:lastRenderedPageBreak/>
        <w:t>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 xml:space="preserve">used as an important component in the Faculty Tenure and </w:t>
      </w:r>
      <w:r w:rsidRPr="00801D9A">
        <w:rPr>
          <w:rFonts w:cs="Times New Roman"/>
          <w:color w:val="000000"/>
          <w:sz w:val="24"/>
          <w:szCs w:val="24"/>
        </w:rPr>
        <w:lastRenderedPageBreak/>
        <w:t>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Fonts w:cs="Times New Roman"/>
          <w:color w:val="000000"/>
          <w:sz w:val="24"/>
          <w:szCs w:val="24"/>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1063BE2D" w14:textId="77777777" w:rsidR="003A0023" w:rsidRDefault="003A0023" w:rsidP="00C405CE">
      <w:pPr>
        <w:autoSpaceDE w:val="0"/>
        <w:autoSpaceDN w:val="0"/>
        <w:adjustRightInd w:val="0"/>
        <w:spacing w:after="0" w:line="240" w:lineRule="auto"/>
        <w:rPr>
          <w:rFonts w:cs="Times New Roman"/>
          <w:color w:val="000000"/>
          <w:sz w:val="24"/>
          <w:szCs w:val="24"/>
        </w:rPr>
      </w:pPr>
    </w:p>
    <w:p w14:paraId="5D8383BC" w14:textId="54AD2D28" w:rsidR="003A0023" w:rsidRPr="003A0023" w:rsidRDefault="003A0023" w:rsidP="00C405CE">
      <w:pPr>
        <w:autoSpaceDE w:val="0"/>
        <w:autoSpaceDN w:val="0"/>
        <w:adjustRightInd w:val="0"/>
        <w:spacing w:after="0" w:line="240" w:lineRule="auto"/>
        <w:rPr>
          <w:rFonts w:cs="Times New Roman"/>
          <w:b/>
          <w:color w:val="000000"/>
          <w:sz w:val="28"/>
          <w:szCs w:val="28"/>
          <w:u w:val="single"/>
        </w:rPr>
      </w:pPr>
      <w:r w:rsidRPr="003A0023">
        <w:rPr>
          <w:rFonts w:cs="Times New Roman"/>
          <w:b/>
          <w:color w:val="000000"/>
          <w:sz w:val="28"/>
          <w:szCs w:val="28"/>
          <w:u w:val="single"/>
        </w:rPr>
        <w:t>Additional Course Information</w:t>
      </w:r>
      <w:bookmarkStart w:id="0" w:name="_GoBack"/>
      <w:bookmarkEnd w:id="0"/>
    </w:p>
    <w:p w14:paraId="1961B6C4" w14:textId="77777777" w:rsidR="003A0023" w:rsidRDefault="003A0023" w:rsidP="00C405CE">
      <w:pPr>
        <w:autoSpaceDE w:val="0"/>
        <w:autoSpaceDN w:val="0"/>
        <w:adjustRightInd w:val="0"/>
        <w:spacing w:after="0" w:line="240" w:lineRule="auto"/>
        <w:rPr>
          <w:rFonts w:cs="Times New Roman"/>
          <w:color w:val="000000"/>
          <w:sz w:val="24"/>
          <w:szCs w:val="24"/>
        </w:rPr>
      </w:pPr>
    </w:p>
    <w:p w14:paraId="12AA3AF7" w14:textId="27A4CAA2" w:rsidR="003A0023" w:rsidRDefault="003A0023" w:rsidP="00C405CE">
      <w:pPr>
        <w:autoSpaceDE w:val="0"/>
        <w:autoSpaceDN w:val="0"/>
        <w:adjustRightInd w:val="0"/>
        <w:spacing w:after="0" w:line="240" w:lineRule="auto"/>
        <w:rPr>
          <w:rStyle w:val="Hyperlink"/>
          <w:sz w:val="24"/>
          <w:szCs w:val="24"/>
          <w:u w:val="none"/>
        </w:rPr>
      </w:pPr>
      <w:r>
        <w:rPr>
          <w:rFonts w:cs="Times New Roman"/>
          <w:color w:val="000000"/>
          <w:sz w:val="24"/>
          <w:szCs w:val="24"/>
        </w:rPr>
        <w:t>None</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sectPr w:rsidR="002A415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1411"/>
    <w:rsid w:val="00005F51"/>
    <w:rsid w:val="000133B1"/>
    <w:rsid w:val="000318FD"/>
    <w:rsid w:val="000460C2"/>
    <w:rsid w:val="00063D9B"/>
    <w:rsid w:val="00100E42"/>
    <w:rsid w:val="00120B7B"/>
    <w:rsid w:val="00135923"/>
    <w:rsid w:val="001905AF"/>
    <w:rsid w:val="001A6846"/>
    <w:rsid w:val="001E3DF9"/>
    <w:rsid w:val="001E4AEF"/>
    <w:rsid w:val="00217E1C"/>
    <w:rsid w:val="00224224"/>
    <w:rsid w:val="002400EF"/>
    <w:rsid w:val="00243317"/>
    <w:rsid w:val="00244565"/>
    <w:rsid w:val="002532BF"/>
    <w:rsid w:val="002A415C"/>
    <w:rsid w:val="002B1BDC"/>
    <w:rsid w:val="002D14A4"/>
    <w:rsid w:val="00344E45"/>
    <w:rsid w:val="00351D9F"/>
    <w:rsid w:val="00363CAA"/>
    <w:rsid w:val="00381273"/>
    <w:rsid w:val="003A0023"/>
    <w:rsid w:val="003B30A7"/>
    <w:rsid w:val="003F36E1"/>
    <w:rsid w:val="00402818"/>
    <w:rsid w:val="00405963"/>
    <w:rsid w:val="00454DF4"/>
    <w:rsid w:val="004973B0"/>
    <w:rsid w:val="004E42DC"/>
    <w:rsid w:val="005C3529"/>
    <w:rsid w:val="005C58DF"/>
    <w:rsid w:val="005E1477"/>
    <w:rsid w:val="00616685"/>
    <w:rsid w:val="006840E2"/>
    <w:rsid w:val="006D1DE3"/>
    <w:rsid w:val="006D2A8B"/>
    <w:rsid w:val="006E3ADE"/>
    <w:rsid w:val="007E62E0"/>
    <w:rsid w:val="007F1643"/>
    <w:rsid w:val="00801D9A"/>
    <w:rsid w:val="008044CD"/>
    <w:rsid w:val="00815B18"/>
    <w:rsid w:val="00825F74"/>
    <w:rsid w:val="00866634"/>
    <w:rsid w:val="00883376"/>
    <w:rsid w:val="0088531D"/>
    <w:rsid w:val="008A7E6B"/>
    <w:rsid w:val="008E71E8"/>
    <w:rsid w:val="00901A93"/>
    <w:rsid w:val="00941439"/>
    <w:rsid w:val="00955F38"/>
    <w:rsid w:val="009A22BC"/>
    <w:rsid w:val="00A011C1"/>
    <w:rsid w:val="00A74602"/>
    <w:rsid w:val="00A908EA"/>
    <w:rsid w:val="00A910CF"/>
    <w:rsid w:val="00AB6D40"/>
    <w:rsid w:val="00AC5031"/>
    <w:rsid w:val="00AD2326"/>
    <w:rsid w:val="00AE4F66"/>
    <w:rsid w:val="00B1503E"/>
    <w:rsid w:val="00B761FD"/>
    <w:rsid w:val="00BB7CDF"/>
    <w:rsid w:val="00BD0627"/>
    <w:rsid w:val="00C03F89"/>
    <w:rsid w:val="00C1785B"/>
    <w:rsid w:val="00C405CE"/>
    <w:rsid w:val="00C6390F"/>
    <w:rsid w:val="00CA4993"/>
    <w:rsid w:val="00CB45BD"/>
    <w:rsid w:val="00D31269"/>
    <w:rsid w:val="00D41DC9"/>
    <w:rsid w:val="00DA1703"/>
    <w:rsid w:val="00DA2638"/>
    <w:rsid w:val="00DC6544"/>
    <w:rsid w:val="00DD3E45"/>
    <w:rsid w:val="00DD7338"/>
    <w:rsid w:val="00E24C2E"/>
    <w:rsid w:val="00E40D54"/>
    <w:rsid w:val="00E41CD8"/>
    <w:rsid w:val="00E50E12"/>
    <w:rsid w:val="00E6754D"/>
    <w:rsid w:val="00E71AD7"/>
    <w:rsid w:val="00EF5F86"/>
    <w:rsid w:val="00F06234"/>
    <w:rsid w:val="00F528ED"/>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IMOP/CIMO-Guide.html"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mailto:jwarland@uoguelph.ca"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EF14-70AD-480F-B5D3-7EBFE4F3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2016-01-12T17:16:00Z</dcterms:created>
  <dcterms:modified xsi:type="dcterms:W3CDTF">2016-01-25T19:18:00Z</dcterms:modified>
</cp:coreProperties>
</file>